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7872E" w14:textId="77777777" w:rsidR="00EC6FD3" w:rsidRPr="00D03BB0" w:rsidRDefault="00EC6FD3" w:rsidP="00EC6FD3">
      <w:pPr>
        <w:pStyle w:val="CoverPreparedFor"/>
      </w:pPr>
    </w:p>
    <w:p w14:paraId="57C9E665" w14:textId="77777777" w:rsidR="00EC6FD3" w:rsidRPr="00B8338F" w:rsidRDefault="00EC6FD3" w:rsidP="00EC6FD3">
      <w:pPr>
        <w:pStyle w:val="CoverNormal"/>
      </w:pPr>
    </w:p>
    <w:p w14:paraId="7798A61A" w14:textId="77777777" w:rsidR="00EC6FD3" w:rsidRDefault="00C068B3" w:rsidP="00EC6FD3">
      <w:pPr>
        <w:pStyle w:val="CoverNormal"/>
      </w:pPr>
      <w:r>
        <w:rPr>
          <w:noProof/>
        </w:rPr>
        <w:object w:dxaOrig="1440" w:dyaOrig="1440" w14:anchorId="64E4A0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4.4pt;margin-top:-203.2pt;width:126.7pt;height:128.6pt;z-index:-251658752;visibility:visible;mso-wrap-edited:f" wrapcoords="-119 0 -119 21471 21600 21471 21600 0 -119 0" o:allowincell="f" fillcolor="window">
            <v:imagedata r:id="rId11" o:title=""/>
            <w10:wrap type="tight"/>
          </v:shape>
          <o:OLEObject Type="Embed" ProgID="Word.Picture.8" ShapeID="_x0000_s1026" DrawAspect="Content" ObjectID="_1666351610" r:id="rId12"/>
        </w:object>
      </w:r>
    </w:p>
    <w:p w14:paraId="3629257D" w14:textId="77777777" w:rsidR="00EC6FD3" w:rsidRPr="00E11701" w:rsidRDefault="00EC6FD3" w:rsidP="00EC6FD3">
      <w:pPr>
        <w:pStyle w:val="CoverNormal"/>
      </w:pPr>
    </w:p>
    <w:p w14:paraId="638FF191" w14:textId="77777777" w:rsidR="00EC6FD3" w:rsidRPr="00A10047" w:rsidRDefault="00EC6FD3" w:rsidP="00EC6FD3">
      <w:pPr>
        <w:pStyle w:val="CoverTitle"/>
        <w:rPr>
          <w:sz w:val="32"/>
          <w:szCs w:val="32"/>
        </w:rPr>
      </w:pPr>
      <w:commentRangeStart w:id="0"/>
      <w:commentRangeStart w:id="1"/>
      <w:r>
        <w:rPr>
          <w:sz w:val="32"/>
          <w:szCs w:val="32"/>
        </w:rPr>
        <w:t xml:space="preserve">Appendix </w:t>
      </w:r>
      <w:r w:rsidR="00C360F1">
        <w:rPr>
          <w:sz w:val="32"/>
          <w:szCs w:val="32"/>
        </w:rPr>
        <w:t>G</w:t>
      </w:r>
      <w:r w:rsidRPr="00A1004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="00C360F1">
        <w:rPr>
          <w:sz w:val="32"/>
          <w:szCs w:val="32"/>
        </w:rPr>
        <w:t>Current Reports</w:t>
      </w:r>
      <w:commentRangeEnd w:id="0"/>
      <w:r w:rsidR="002640D4">
        <w:rPr>
          <w:rStyle w:val="CommentReference"/>
          <w:rFonts w:ascii="Times New Roman" w:hAnsi="Times New Roman" w:cs="Times New Roman"/>
          <w:b w:val="0"/>
          <w:noProof w:val="0"/>
        </w:rPr>
        <w:commentReference w:id="0"/>
      </w:r>
      <w:commentRangeEnd w:id="1"/>
      <w:r w:rsidR="003A0387">
        <w:rPr>
          <w:rStyle w:val="CommentReference"/>
          <w:rFonts w:ascii="Times New Roman" w:hAnsi="Times New Roman" w:cs="Times New Roman"/>
          <w:b w:val="0"/>
          <w:noProof w:val="0"/>
        </w:rPr>
        <w:commentReference w:id="1"/>
      </w:r>
    </w:p>
    <w:p w14:paraId="24333A9E" w14:textId="77777777" w:rsidR="00EC6FD3" w:rsidRPr="00533900" w:rsidRDefault="00EC6FD3" w:rsidP="00EC6FD3">
      <w:pPr>
        <w:pStyle w:val="CoverTitle"/>
      </w:pPr>
      <w:r>
        <w:t>RFP-ERP-2020</w:t>
      </w:r>
    </w:p>
    <w:p w14:paraId="5C5C8B4D" w14:textId="77777777" w:rsidR="00EC6FD3" w:rsidRPr="00E11701" w:rsidRDefault="00EC6FD3" w:rsidP="00EC6FD3">
      <w:pPr>
        <w:pStyle w:val="CoverNormal"/>
      </w:pPr>
    </w:p>
    <w:p w14:paraId="6558E2E2" w14:textId="77777777" w:rsidR="00EC6FD3" w:rsidRDefault="00EC6FD3" w:rsidP="00EC6FD3">
      <w:pPr>
        <w:sectPr w:rsidR="00EC6FD3" w:rsidSect="00DC6B7D">
          <w:footerReference w:type="default" r:id="rId1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E04F71B" w14:textId="77777777" w:rsidR="00EC6FD3" w:rsidRPr="00EC6FD3" w:rsidRDefault="00443184" w:rsidP="00EC6FD3">
      <w:pPr>
        <w:pStyle w:val="Num-Heading1"/>
        <w:pageBreakBefore/>
        <w:tabs>
          <w:tab w:val="num" w:pos="1080"/>
        </w:tabs>
        <w:ind w:left="900" w:hanging="900"/>
        <w:rPr>
          <w:sz w:val="24"/>
          <w:szCs w:val="24"/>
        </w:rPr>
      </w:pPr>
      <w:r>
        <w:rPr>
          <w:sz w:val="24"/>
          <w:szCs w:val="24"/>
        </w:rPr>
        <w:lastRenderedPageBreak/>
        <w:t>Legacy Reports</w:t>
      </w:r>
    </w:p>
    <w:p w14:paraId="3F889C14" w14:textId="77777777" w:rsidR="00EC6FD3" w:rsidRDefault="00EC6FD3" w:rsidP="00EC6FD3">
      <w:pPr>
        <w:rPr>
          <w:rFonts w:ascii="Arial" w:hAnsi="Arial" w:cs="Arial"/>
        </w:rPr>
      </w:pPr>
      <w:r w:rsidRPr="002F20AF">
        <w:rPr>
          <w:rFonts w:ascii="Arial" w:hAnsi="Arial" w:cs="Arial"/>
        </w:rPr>
        <w:t xml:space="preserve">The following table contains </w:t>
      </w:r>
      <w:r w:rsidR="00443184">
        <w:rPr>
          <w:rFonts w:ascii="Arial" w:hAnsi="Arial" w:cs="Arial"/>
        </w:rPr>
        <w:t>a list of reports that are generated from legacy systems</w:t>
      </w:r>
      <w:r w:rsidRPr="020E5CCB">
        <w:rPr>
          <w:rFonts w:ascii="Arial" w:hAnsi="Arial" w:cs="Arial"/>
        </w:rPr>
        <w:t xml:space="preserve">. </w:t>
      </w:r>
    </w:p>
    <w:p w14:paraId="76D879DD" w14:textId="77777777" w:rsidR="00EC6FD3" w:rsidRDefault="00EC6FD3" w:rsidP="00EC6FD3">
      <w:pPr>
        <w:rPr>
          <w:rFonts w:ascii="Arial" w:hAnsi="Arial" w:cs="Arial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2550"/>
        <w:gridCol w:w="1670"/>
        <w:gridCol w:w="3286"/>
      </w:tblGrid>
      <w:tr w:rsidR="00F63CE9" w14:paraId="4CFDCF09" w14:textId="77777777" w:rsidTr="00C46985">
        <w:trPr>
          <w:trHeight w:val="990"/>
        </w:trPr>
        <w:tc>
          <w:tcPr>
            <w:tcW w:w="1974" w:type="dxa"/>
            <w:shd w:val="clear" w:color="auto" w:fill="auto"/>
            <w:vAlign w:val="bottom"/>
            <w:hideMark/>
          </w:tcPr>
          <w:p w14:paraId="69C801E1" w14:textId="77777777" w:rsidR="00F63CE9" w:rsidRDefault="00F63CE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Legacy System</w:t>
            </w:r>
          </w:p>
        </w:tc>
        <w:tc>
          <w:tcPr>
            <w:tcW w:w="2550" w:type="dxa"/>
            <w:shd w:val="clear" w:color="auto" w:fill="auto"/>
            <w:vAlign w:val="bottom"/>
            <w:hideMark/>
          </w:tcPr>
          <w:p w14:paraId="38FCF279" w14:textId="77777777" w:rsidR="00F63CE9" w:rsidRDefault="00F63C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Report Type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AEEEEB6" w14:textId="77777777" w:rsidR="00F63CE9" w:rsidRDefault="00F63C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Report Number, if applicable</w:t>
            </w:r>
          </w:p>
        </w:tc>
        <w:tc>
          <w:tcPr>
            <w:tcW w:w="3286" w:type="dxa"/>
            <w:shd w:val="clear" w:color="auto" w:fill="auto"/>
            <w:vAlign w:val="bottom"/>
            <w:hideMark/>
          </w:tcPr>
          <w:p w14:paraId="1B48A565" w14:textId="77777777" w:rsidR="00F63CE9" w:rsidRDefault="00F63C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Report Name</w:t>
            </w:r>
          </w:p>
        </w:tc>
      </w:tr>
      <w:tr w:rsidR="00F63CE9" w14:paraId="7EBC5CFC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FFC60B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0171B2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System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1799CB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MBP100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17E8B8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 Input &amp; Classification Report</w:t>
            </w:r>
          </w:p>
        </w:tc>
      </w:tr>
      <w:tr w:rsidR="00F63CE9" w14:paraId="6DF7EE9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B483BA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D25B60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System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AC44EF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MBP101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816CE6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Report of SWV Released</w:t>
            </w:r>
          </w:p>
        </w:tc>
      </w:tr>
      <w:tr w:rsidR="00F63CE9" w14:paraId="389BB385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B89467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C61FA4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System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5CA8F7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MBP105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6EDB73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 Input &amp; Classification Report</w:t>
            </w:r>
          </w:p>
        </w:tc>
      </w:tr>
      <w:tr w:rsidR="00F63CE9" w14:paraId="102117F0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842C1A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40C9A7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System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28F46F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MBP200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DA222E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 Error Correction Report</w:t>
            </w:r>
          </w:p>
        </w:tc>
      </w:tr>
      <w:tr w:rsidR="00F63CE9" w14:paraId="17E975A3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60A011E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7DAA75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A52ED8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MBP425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A6F38F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Symbol Transaction Analysis</w:t>
            </w:r>
          </w:p>
        </w:tc>
      </w:tr>
      <w:tr w:rsidR="00F63CE9" w14:paraId="762DBCB1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7252A54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79BCEC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F5808B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MBP426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F54758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Means of Financing, Appropriation, Allotment, and Cash Status Report</w:t>
            </w:r>
          </w:p>
        </w:tc>
      </w:tr>
      <w:tr w:rsidR="00F63CE9" w14:paraId="002910C6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3ACCDC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75F58A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FDA020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MBP429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98D635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Account File and Funds Control Errors</w:t>
            </w:r>
          </w:p>
        </w:tc>
      </w:tr>
      <w:tr w:rsidR="00F63CE9" w14:paraId="2D80CEB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2751B5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1A61D1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CB7C13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07C597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Status of Appropriation Account Balances</w:t>
            </w:r>
          </w:p>
        </w:tc>
      </w:tr>
      <w:tr w:rsidR="00F63CE9" w14:paraId="369BDC4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187544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FB986D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B774F9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B34E0A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Status of Estimated Special Appropriations</w:t>
            </w:r>
          </w:p>
        </w:tc>
      </w:tr>
      <w:tr w:rsidR="00F63CE9" w14:paraId="4C8D2E96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45EA02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D33DF6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A0D377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815EF6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Symbol Transaction Register</w:t>
            </w:r>
          </w:p>
        </w:tc>
      </w:tr>
      <w:tr w:rsidR="00F63CE9" w14:paraId="7D7392D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F40FBD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B0B698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FDB95B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60B602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Report of Appropriations</w:t>
            </w:r>
          </w:p>
        </w:tc>
      </w:tr>
      <w:tr w:rsidR="00F63CE9" w14:paraId="680100B3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55D680C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1163CD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D27C31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97426C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Report of Allotments</w:t>
            </w:r>
          </w:p>
        </w:tc>
      </w:tr>
      <w:tr w:rsidR="00F63CE9" w14:paraId="12076274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0984D3C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7BC6F3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302DA6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F82A52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 Fund Lapses</w:t>
            </w:r>
          </w:p>
        </w:tc>
      </w:tr>
      <w:tr w:rsidR="00F63CE9" w14:paraId="4F3017D0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058AAF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4A3DA1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CF270B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MBP459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BDAAD1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Statutory Fund Transfer Status</w:t>
            </w:r>
          </w:p>
        </w:tc>
      </w:tr>
      <w:tr w:rsidR="00F63CE9" w14:paraId="0632D7A6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30E5E1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93C051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E9C762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36CF65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Project Cash and Financial Status Report</w:t>
            </w:r>
          </w:p>
        </w:tc>
      </w:tr>
      <w:tr w:rsidR="00F63CE9" w14:paraId="58523BA6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6787BAB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D120BC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85A348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79DB5B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Status of Cash Balances</w:t>
            </w:r>
          </w:p>
        </w:tc>
      </w:tr>
      <w:tr w:rsidR="00F63CE9" w14:paraId="31416BEC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65C7324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5E0F25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1BDA29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3132A1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Summary Statement of Receipts, Expenditures and Changes in Cash Balances</w:t>
            </w:r>
          </w:p>
        </w:tc>
      </w:tr>
      <w:tr w:rsidR="00F63CE9" w14:paraId="14E79590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35D61AD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1D0AFB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DF1610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MBP479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025602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Detailed Statement of Receipts, Expenditures and Changes in Cash Balances</w:t>
            </w:r>
          </w:p>
        </w:tc>
      </w:tr>
      <w:tr w:rsidR="00F63CE9" w14:paraId="711FECD7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1361686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AEF7FB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102E40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MBP480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6F2868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Summary Statement of Appropriations and Expenditures</w:t>
            </w:r>
          </w:p>
        </w:tc>
      </w:tr>
      <w:tr w:rsidR="00F63CE9" w14:paraId="170EBE23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70CDE15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54B0D3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Fund Control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B47CB6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MBP481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C52297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Detailed Statement of Appropriations and Expenditures</w:t>
            </w:r>
          </w:p>
        </w:tc>
      </w:tr>
      <w:tr w:rsidR="00F63CE9" w14:paraId="68F2EB7D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2BA105C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B668A1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7CB768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MBP401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390114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Receipts Register</w:t>
            </w:r>
          </w:p>
        </w:tc>
      </w:tr>
      <w:tr w:rsidR="00F63CE9" w14:paraId="21572EA7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4A41046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B53F0F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E50EB8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MBP402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167ACA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Encumbrance Register</w:t>
            </w:r>
          </w:p>
        </w:tc>
      </w:tr>
      <w:tr w:rsidR="00F63CE9" w14:paraId="31101E9E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28A5880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16103D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1DDDE0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MBP403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79C450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Expenditure Register</w:t>
            </w:r>
          </w:p>
        </w:tc>
      </w:tr>
      <w:tr w:rsidR="00F63CE9" w14:paraId="1AB6DA67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273526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D2D7D2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52645E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MBP404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854DD3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General Journal Register</w:t>
            </w:r>
          </w:p>
        </w:tc>
      </w:tr>
      <w:tr w:rsidR="00F63CE9" w14:paraId="769C5B27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3E551F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F868BE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7B2240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MBP405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81C740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of Transactions Posted</w:t>
            </w:r>
          </w:p>
        </w:tc>
      </w:tr>
      <w:tr w:rsidR="00F63CE9" w14:paraId="1C986E73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6761D7E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FA5D3E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7BF03D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MBP406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603D89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Cash in State Treasury Transaction Register</w:t>
            </w:r>
          </w:p>
        </w:tc>
      </w:tr>
      <w:tr w:rsidR="00F63CE9" w14:paraId="2722F1CC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1ED1EC9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66E739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656133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MBP407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F2B31D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of Transactions Posted with Relationship Errors</w:t>
            </w:r>
          </w:p>
        </w:tc>
      </w:tr>
      <w:tr w:rsidR="00F63CE9" w14:paraId="56F05C88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02A2F4E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09A1AE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308149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80A1C6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Status of Project Appropriations and Allotments</w:t>
            </w:r>
          </w:p>
        </w:tc>
      </w:tr>
      <w:tr w:rsidR="00F63CE9" w14:paraId="111EBBFC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E1AA15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EABD7C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181B2F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7BBF7D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Symbol Reconciliation</w:t>
            </w:r>
          </w:p>
        </w:tc>
      </w:tr>
      <w:tr w:rsidR="00F63CE9" w14:paraId="09904CE2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631E68B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0A4413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865F9A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MBP437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B27310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Analysis of Error File</w:t>
            </w:r>
          </w:p>
        </w:tc>
      </w:tr>
      <w:tr w:rsidR="00F63CE9" w14:paraId="567AE09C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FE2393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4B8E46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41EB73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MBP440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9672EC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Budget by Object</w:t>
            </w:r>
          </w:p>
        </w:tc>
      </w:tr>
      <w:tr w:rsidR="00F63CE9" w14:paraId="041EF08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307A9B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806EB0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C728C8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MBP442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186315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Budget and Expenditure by Cost Center</w:t>
            </w:r>
          </w:p>
        </w:tc>
      </w:tr>
      <w:tr w:rsidR="00F63CE9" w14:paraId="0CBEB34D" w14:textId="77777777" w:rsidTr="00C46985">
        <w:trPr>
          <w:trHeight w:val="1240"/>
        </w:trPr>
        <w:tc>
          <w:tcPr>
            <w:tcW w:w="1974" w:type="dxa"/>
            <w:shd w:val="clear" w:color="auto" w:fill="auto"/>
            <w:vAlign w:val="bottom"/>
            <w:hideMark/>
          </w:tcPr>
          <w:p w14:paraId="31FF424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89EEE6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42C668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MBP444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666B1C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Statement of Budget and Expenditure by Program Report for Operating Accounts</w:t>
            </w:r>
          </w:p>
        </w:tc>
      </w:tr>
      <w:tr w:rsidR="00F63CE9" w14:paraId="4BEDFCAE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0AF1578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7B8C07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5BCAC4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MBP445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22A4D8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Statement of Budget and Expenditure by Program Report for Capital Accounts</w:t>
            </w:r>
          </w:p>
        </w:tc>
      </w:tr>
      <w:tr w:rsidR="00F63CE9" w14:paraId="60B2B60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4036C9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26A8ED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CF7873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MBP448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F0BBF3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File Balance Reconciliation Report</w:t>
            </w:r>
          </w:p>
        </w:tc>
      </w:tr>
      <w:tr w:rsidR="00F63CE9" w14:paraId="5578911B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2FF2F9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2D0D0E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FE9FD3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MBP449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EA4DB2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Document Reconciliation Report</w:t>
            </w:r>
          </w:p>
        </w:tc>
      </w:tr>
      <w:tr w:rsidR="00F63CE9" w14:paraId="51CEFED7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0D63912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FC43E9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6A0F96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88C84C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Statement of Project Revenues, Expenditures and Encumbrances</w:t>
            </w:r>
          </w:p>
        </w:tc>
      </w:tr>
      <w:tr w:rsidR="00F63CE9" w14:paraId="49458639" w14:textId="77777777" w:rsidTr="00C46985">
        <w:trPr>
          <w:trHeight w:val="1240"/>
        </w:trPr>
        <w:tc>
          <w:tcPr>
            <w:tcW w:w="1974" w:type="dxa"/>
            <w:shd w:val="clear" w:color="auto" w:fill="auto"/>
            <w:vAlign w:val="bottom"/>
            <w:hideMark/>
          </w:tcPr>
          <w:p w14:paraId="0D13668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C52375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922EC9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BDA1AD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Report of Interest Transactions equal to or greater than Threshold Value</w:t>
            </w:r>
          </w:p>
        </w:tc>
      </w:tr>
      <w:tr w:rsidR="00F63CE9" w14:paraId="7C1D966A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0B3B0EC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3B39CF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C9ACA4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94E4E4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Report of Interest Transactions less than Threshold Value</w:t>
            </w:r>
          </w:p>
        </w:tc>
      </w:tr>
      <w:tr w:rsidR="00F63CE9" w14:paraId="1B70A3A0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620492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FA4607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015D7F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10B596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Report of Overdue Interest Transactions</w:t>
            </w:r>
          </w:p>
        </w:tc>
      </w:tr>
      <w:tr w:rsidR="00F63CE9" w14:paraId="086FB611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B41EC3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B10EC6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34AECA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C64F74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Cumulative Interest Transaction Report</w:t>
            </w:r>
          </w:p>
        </w:tc>
      </w:tr>
      <w:tr w:rsidR="00F63CE9" w14:paraId="66B7DC5C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0A8580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5460B0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B225A3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MBP476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FEB08A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Audited Claims Payable Report</w:t>
            </w:r>
          </w:p>
        </w:tc>
      </w:tr>
      <w:tr w:rsidR="00F63CE9" w14:paraId="28FA2F6F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368DB2A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50A91F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18EBBE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MBP482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BCA3FB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Expenditure by Major Object</w:t>
            </w:r>
          </w:p>
        </w:tc>
      </w:tr>
      <w:tr w:rsidR="00F63CE9" w14:paraId="7BC3D0EF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20FA8FC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76A0EE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ACA45F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MBP484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CEB590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Warrant Writer Transactions on Hold by Department, Division, Reference Number</w:t>
            </w:r>
          </w:p>
        </w:tc>
      </w:tr>
      <w:tr w:rsidR="00F63CE9" w14:paraId="133C3065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22336E2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A1524B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82F08F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MBP485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F78400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Warrant Writer Transactions by Scheduled Payment and CVN</w:t>
            </w:r>
          </w:p>
        </w:tc>
      </w:tr>
      <w:tr w:rsidR="00F63CE9" w14:paraId="165B4FD6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071957D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24C12C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B7901D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MBP486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C48225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Report of Warrant Writer File Transactions on Hold</w:t>
            </w:r>
          </w:p>
        </w:tc>
      </w:tr>
      <w:tr w:rsidR="00F63CE9" w14:paraId="3053A302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812767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758B0F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08AC55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MBP487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6C2200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Daily Report of Summary Warrant Vouchers in Error</w:t>
            </w:r>
          </w:p>
        </w:tc>
      </w:tr>
      <w:tr w:rsidR="00F63CE9" w14:paraId="32932BF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3A13DE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BCF6C0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Document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F7118F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MBP490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0D7D1A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Outstanding Encumbrance Report by Department</w:t>
            </w:r>
          </w:p>
        </w:tc>
      </w:tr>
      <w:tr w:rsidR="00F63CE9" w14:paraId="4E461F40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530B82D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BA67A1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Document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CA5DED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MBP495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262403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Contract Ledger Report</w:t>
            </w:r>
          </w:p>
        </w:tc>
      </w:tr>
      <w:tr w:rsidR="00F63CE9" w14:paraId="56AAFBD6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329A69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FE93F4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Document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22E79C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MBP496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C02134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Listing of Contracts by Vendor Name</w:t>
            </w:r>
          </w:p>
        </w:tc>
      </w:tr>
      <w:tr w:rsidR="00F63CE9" w14:paraId="677FEA11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88C278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3D5E16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Document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F35FC0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MBP498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5123B7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Contract Ledger Report</w:t>
            </w:r>
          </w:p>
        </w:tc>
      </w:tr>
      <w:tr w:rsidR="00F63CE9" w14:paraId="020FA29A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314383F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62A62E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320753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F3E3F5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Register of Receipts (Part I)</w:t>
            </w:r>
          </w:p>
        </w:tc>
      </w:tr>
      <w:tr w:rsidR="00F63CE9" w14:paraId="1EA86865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2CDDACD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F3B6A4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567FD0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163D9D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Register of Receipts (Part II)</w:t>
            </w:r>
          </w:p>
        </w:tc>
      </w:tr>
      <w:tr w:rsidR="00F63CE9" w14:paraId="1661BCCE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3DB99E2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4F5A94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F6C7BA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FCFEA7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Source of Receipts Register</w:t>
            </w:r>
          </w:p>
        </w:tc>
      </w:tr>
      <w:tr w:rsidR="00F63CE9" w14:paraId="0D66CEEA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E94F6E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3D04A5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8BFD5D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27AD5C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Source of Receipt Ledger Status</w:t>
            </w:r>
          </w:p>
        </w:tc>
      </w:tr>
      <w:tr w:rsidR="00F63CE9" w14:paraId="26F11DD4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C1CA84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27040E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777801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E7AC55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Comparison of Receipts by Source</w:t>
            </w:r>
          </w:p>
        </w:tc>
      </w:tr>
      <w:tr w:rsidR="00F63CE9" w14:paraId="661E5AB2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B12209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178FAC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939676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A41B73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Comparison of Receipts by Department</w:t>
            </w:r>
          </w:p>
        </w:tc>
      </w:tr>
      <w:tr w:rsidR="00F63CE9" w14:paraId="250658A5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358A54D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6E50DA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C4981D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B068AC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Receipts by Source</w:t>
            </w:r>
          </w:p>
        </w:tc>
      </w:tr>
      <w:tr w:rsidR="00F63CE9" w14:paraId="5D153EF1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F838AC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470EB0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AF4946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3EE03D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Comparison of Receipts by Type</w:t>
            </w:r>
          </w:p>
        </w:tc>
      </w:tr>
      <w:tr w:rsidR="00F63CE9" w14:paraId="5FEB603A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31C917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A05945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318AF1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MBP458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501C4E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 Register - Trial Balance</w:t>
            </w:r>
          </w:p>
        </w:tc>
      </w:tr>
      <w:tr w:rsidR="00F63CE9" w14:paraId="3081D54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63D7859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E2C904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 Ledger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EA7C3E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MBP410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512E25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Trial Balance of General Ledger Accounts by Fund</w:t>
            </w:r>
          </w:p>
        </w:tc>
      </w:tr>
      <w:tr w:rsidR="00F63CE9" w14:paraId="4979A395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7FE0156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2A1FFF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 Ledger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BE6523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MBP412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DED08D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Trial Balance of General Ledger Accounts by Department</w:t>
            </w:r>
          </w:p>
        </w:tc>
      </w:tr>
      <w:tr w:rsidR="00F63CE9" w14:paraId="56C4C63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A8565C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A9EEE5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 Ledger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E2A786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MBP414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E5966A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 Ledger Account Analysis</w:t>
            </w:r>
          </w:p>
        </w:tc>
      </w:tr>
      <w:tr w:rsidR="00F63CE9" w14:paraId="684DAAF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5F56E9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39FA62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 Ledger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EB66BE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MBP420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756642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Statement of Subsidiary Account Balances</w:t>
            </w:r>
          </w:p>
        </w:tc>
      </w:tr>
      <w:tr w:rsidR="00F63CE9" w14:paraId="540B7CEA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6A5EFA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6E691B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 Ledger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66FC82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MBP422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95D86D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Subsidiary Ledger Account Analysis</w:t>
            </w:r>
          </w:p>
        </w:tc>
      </w:tr>
      <w:tr w:rsidR="00F63CE9" w14:paraId="38308217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7C3F26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3381C2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Table Listings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A9C2AB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41F19E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Vendor Listing in Alpha Sequence</w:t>
            </w:r>
          </w:p>
        </w:tc>
      </w:tr>
      <w:tr w:rsidR="00F63CE9" w14:paraId="2EC99496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7FB6C6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37B2A5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Table Listings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71389B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39824D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Numerical Vendor Edit Table Report</w:t>
            </w:r>
          </w:p>
        </w:tc>
      </w:tr>
      <w:tr w:rsidR="00F63CE9" w14:paraId="3E889EEB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656018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C866DD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Table Listings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C31A9D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84DDF9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Alphabetic Vendor Edit Table Report</w:t>
            </w:r>
          </w:p>
        </w:tc>
      </w:tr>
      <w:tr w:rsidR="00F63CE9" w14:paraId="07FEDDA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A45742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585499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Table Listings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5650EC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0F3E75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Numeric Vendor Edit Table Report</w:t>
            </w:r>
          </w:p>
        </w:tc>
      </w:tr>
      <w:tr w:rsidR="00F63CE9" w14:paraId="1072BA6D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78A42D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E32C62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CE9ECF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MBP080-1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5357FC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Standard Interface Transaction Report</w:t>
            </w:r>
          </w:p>
        </w:tc>
      </w:tr>
      <w:tr w:rsidR="00F63CE9" w14:paraId="249881F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C669AA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746BA5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F67DA7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MBP080-2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E3439C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Standard Interface Transaction Report</w:t>
            </w:r>
          </w:p>
        </w:tc>
      </w:tr>
      <w:tr w:rsidR="00F63CE9" w14:paraId="54358A1A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9BFE82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23A1C2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A57B56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MBP080-2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1D7F09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Standard Interface Control Report</w:t>
            </w:r>
          </w:p>
        </w:tc>
      </w:tr>
      <w:tr w:rsidR="00F63CE9" w14:paraId="622231BD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4FFD89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625253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A10D12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MBP080-3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2354EF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Standard Interface EDPD Control Report</w:t>
            </w:r>
          </w:p>
        </w:tc>
      </w:tr>
      <w:tr w:rsidR="00F63CE9" w14:paraId="0A8779FB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4DB16B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40382B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5BB43B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C224A4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Summary Warrant Voucher - Detail Listing</w:t>
            </w:r>
          </w:p>
        </w:tc>
      </w:tr>
      <w:tr w:rsidR="00F63CE9" w14:paraId="159C69BE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0A5F47E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456723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3676C4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1B205F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Summary Warrant Voucher</w:t>
            </w:r>
          </w:p>
        </w:tc>
      </w:tr>
      <w:tr w:rsidR="00F63CE9" w14:paraId="61C4A675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C9165A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0F5AA6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B964EF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06019A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Vendor Financial File Detail Report</w:t>
            </w:r>
          </w:p>
        </w:tc>
      </w:tr>
      <w:tr w:rsidR="00F63CE9" w14:paraId="07ECFC11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032B65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489E74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97B113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MBP468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1507D8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Vendor Financial File Summary Report</w:t>
            </w:r>
          </w:p>
        </w:tc>
      </w:tr>
      <w:tr w:rsidR="00F63CE9" w14:paraId="4C4B3CD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98EBEF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441D8B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D23129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MBP800-1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58E39C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 Error File Update Report</w:t>
            </w:r>
          </w:p>
        </w:tc>
      </w:tr>
      <w:tr w:rsidR="00F63CE9" w14:paraId="0E85C4A8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D6AE59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8F7B77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2470F3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MBP800-2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B1EFAB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 Edit Activity Reject Report</w:t>
            </w:r>
          </w:p>
        </w:tc>
      </w:tr>
      <w:tr w:rsidR="00F63CE9" w14:paraId="5CECCDBB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CD62A0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F168BC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EFD579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MBP800-3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8151C5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 Edit Activity Error Report</w:t>
            </w:r>
          </w:p>
        </w:tc>
      </w:tr>
      <w:tr w:rsidR="00F63CE9" w14:paraId="74957355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39D6BA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937D50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DF3AAC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MBP800-3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7EB9A9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 Edit Activity Turnaround Report</w:t>
            </w:r>
          </w:p>
        </w:tc>
      </w:tr>
      <w:tr w:rsidR="00F63CE9" w14:paraId="2CA5E54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47668B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D9CBAA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0B1880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MBP881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5BBB1E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System Management File Listing</w:t>
            </w:r>
          </w:p>
        </w:tc>
      </w:tr>
      <w:tr w:rsidR="00F63CE9" w14:paraId="4A93ED2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35AC61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C6F2C2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FFD203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MBP900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CCAC92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Descriptor Table Maintenance Report</w:t>
            </w:r>
          </w:p>
        </w:tc>
      </w:tr>
      <w:tr w:rsidR="00F63CE9" w14:paraId="40AFAF2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7FEDBE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746C66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135E13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MBP910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B0EC53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Transaction Code Decision Table Maintenance Report</w:t>
            </w:r>
          </w:p>
        </w:tc>
      </w:tr>
      <w:tr w:rsidR="00F63CE9" w14:paraId="3A9FA329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EDF80E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F5FE81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D56B41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MBP920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24776A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Cost Center Table Maintenance Report</w:t>
            </w:r>
          </w:p>
        </w:tc>
      </w:tr>
      <w:tr w:rsidR="00F63CE9" w14:paraId="44F7153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943224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F85E09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E05FDE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MBP930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6EAB38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Vendor Edit Table Maintenance Report</w:t>
            </w:r>
          </w:p>
        </w:tc>
      </w:tr>
      <w:tr w:rsidR="00F63CE9" w14:paraId="78AF85DD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5F6D06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8A4DF7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81CF9D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MBP940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AA8CC3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Account Code Table Maintenance</w:t>
            </w:r>
          </w:p>
        </w:tc>
      </w:tr>
      <w:tr w:rsidR="00F63CE9" w14:paraId="7EC57162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0AF635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383351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B993C9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MBP950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0B6C58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Project Control Table Maintenance Report</w:t>
            </w:r>
          </w:p>
        </w:tc>
      </w:tr>
      <w:tr w:rsidR="00F63CE9" w14:paraId="4BF3FE3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79BC18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D5C1FE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2409BE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MBP960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3A92B6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Activity Table Maintenance Report</w:t>
            </w:r>
          </w:p>
        </w:tc>
      </w:tr>
      <w:tr w:rsidR="00F63CE9" w14:paraId="68A71C77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6A6D5DD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0B6390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9B7A52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MBP970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547A58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Contract Ledger Table Maintenance Report</w:t>
            </w:r>
          </w:p>
        </w:tc>
      </w:tr>
      <w:tr w:rsidR="00F63CE9" w14:paraId="78765F36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6DFBDFF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2CAEAC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D9EBAF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MBP975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D77D01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Contract Ledger Detail Transaction File Inquiry Listing</w:t>
            </w:r>
          </w:p>
        </w:tc>
      </w:tr>
      <w:tr w:rsidR="00F63CE9" w14:paraId="470108AF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702F93A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C3F487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2CB503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MBP980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CD0881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Contract Ledger Detail Transaction File Inquiry Listing</w:t>
            </w:r>
          </w:p>
        </w:tc>
      </w:tr>
      <w:tr w:rsidR="00F63CE9" w14:paraId="2BE4429A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DB6FBD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FE9226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DD9B07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MBP985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352D5E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Relationship Edit Table Maintenance Report</w:t>
            </w:r>
          </w:p>
        </w:tc>
      </w:tr>
      <w:tr w:rsidR="00F63CE9" w14:paraId="5305C1FD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6EDBDF5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4130A4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97F311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MBP987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F8C437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Report Distribution Table Maintenance</w:t>
            </w:r>
          </w:p>
        </w:tc>
      </w:tr>
      <w:tr w:rsidR="00F63CE9" w14:paraId="658B4505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EEFEDD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58500C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A7C267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7DD72D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Department Allotments </w:t>
            </w:r>
            <w:proofErr w:type="gramStart"/>
            <w:r>
              <w:rPr>
                <w:rFonts w:ascii="Arial" w:hAnsi="Arial" w:cs="Arial"/>
                <w:color w:val="000000"/>
              </w:rPr>
              <w:t>By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Appropriation Symbol</w:t>
            </w:r>
          </w:p>
        </w:tc>
      </w:tr>
      <w:tr w:rsidR="00F63CE9" w14:paraId="3234B97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AE3C36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ECB560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9B012B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2CA33D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Allotment Detail Report</w:t>
            </w:r>
          </w:p>
        </w:tc>
      </w:tr>
      <w:tr w:rsidR="00F63CE9" w14:paraId="3C3EBDBF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2BBCFB8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C0B35D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51CC52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BC5544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Central Allotment and Department Allotment Reconciliation Report</w:t>
            </w:r>
          </w:p>
        </w:tc>
      </w:tr>
      <w:tr w:rsidR="00F63CE9" w14:paraId="6D16A6B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E022AB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42CAE2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120FC1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9729DA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Allotment Transaction Analysis</w:t>
            </w:r>
          </w:p>
        </w:tc>
      </w:tr>
      <w:tr w:rsidR="00F63CE9" w14:paraId="619F742C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907D09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BDA1D9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9AD7FB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00A991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Project Budget and Expenditure by Cost Center</w:t>
            </w:r>
          </w:p>
        </w:tc>
      </w:tr>
      <w:tr w:rsidR="00F63CE9" w14:paraId="6C85E36C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3D38A90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1B8703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BB5DA8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A8E34A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Project Transaction Register</w:t>
            </w:r>
          </w:p>
        </w:tc>
      </w:tr>
      <w:tr w:rsidR="00F63CE9" w14:paraId="576ADED0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6772856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F74418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A0340C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9D8A62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Budget and Expenditure by Activity</w:t>
            </w:r>
          </w:p>
        </w:tc>
      </w:tr>
      <w:tr w:rsidR="00F63CE9" w14:paraId="19D2A74E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39F2B7B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F7DCAE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7DD01D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49B6DD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Budget and Expenditure by Cost Center, Activity, and Object</w:t>
            </w:r>
          </w:p>
        </w:tc>
      </w:tr>
      <w:tr w:rsidR="00F63CE9" w14:paraId="61DD2BE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4169240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9978EA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647CD3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MBPD09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B99AF0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Cost Center Transaction Register</w:t>
            </w:r>
          </w:p>
        </w:tc>
      </w:tr>
      <w:tr w:rsidR="00F63CE9" w14:paraId="3223FAA7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CEB621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D1EE64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574BDB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MBPD10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A9E9E1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Object of Expenditure Report</w:t>
            </w:r>
          </w:p>
        </w:tc>
      </w:tr>
      <w:tr w:rsidR="00F63CE9" w14:paraId="56C90E8F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9539CE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7B81C2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D1C8E6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MBPD11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B910DB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Trial Balance of General Ledger Accounts by Project</w:t>
            </w:r>
          </w:p>
        </w:tc>
      </w:tr>
      <w:tr w:rsidR="00F63CE9" w14:paraId="24100F20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A406A4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43AEA7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341664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MBPD12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EFE124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General Ledger Account Analysis </w:t>
            </w:r>
            <w:proofErr w:type="gramStart"/>
            <w:r>
              <w:rPr>
                <w:rFonts w:ascii="Arial" w:hAnsi="Arial" w:cs="Arial"/>
                <w:color w:val="000000"/>
              </w:rPr>
              <w:t>By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Project</w:t>
            </w:r>
          </w:p>
        </w:tc>
      </w:tr>
      <w:tr w:rsidR="00F63CE9" w14:paraId="267FD7D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72116A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B6F620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B0FAFE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MBPD13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3DD292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Activity Transaction Register</w:t>
            </w:r>
          </w:p>
        </w:tc>
      </w:tr>
      <w:tr w:rsidR="00F63CE9" w14:paraId="23A48387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189235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51C685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DDC896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MBPD14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08F470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Project Budget and Expenditure by Object</w:t>
            </w:r>
          </w:p>
        </w:tc>
      </w:tr>
      <w:tr w:rsidR="00F63CE9" w14:paraId="1B829BE2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79569D6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0AE207B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C4F868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MBPD30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1E78FC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Allotment Transaction Analysis by Activity</w:t>
            </w:r>
          </w:p>
        </w:tc>
      </w:tr>
      <w:tr w:rsidR="00F63CE9" w14:paraId="32556117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7CA2EC7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1576AE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1ABE9C4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MBPD31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B33EE9B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Project Budget and Expenditure by Activity</w:t>
            </w:r>
          </w:p>
        </w:tc>
      </w:tr>
      <w:tr w:rsidR="00F63CE9" w14:paraId="58ED8974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07A6C5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39B66A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BBCEF3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MBPD32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A325B8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Project Transaction Register by Activity Level I</w:t>
            </w:r>
          </w:p>
        </w:tc>
      </w:tr>
      <w:tr w:rsidR="00F63CE9" w14:paraId="7A807F0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BBF115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C0812A9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CC0CD1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MBPD33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B89A4B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Budget and Expenditure by Cost Center</w:t>
            </w:r>
          </w:p>
        </w:tc>
      </w:tr>
      <w:tr w:rsidR="00F63CE9" w14:paraId="2631B6B1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2E972AF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858B26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DC1F83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MBPD34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55CDA5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Budget and Expenditure by Activity, Cost Center and Object</w:t>
            </w:r>
          </w:p>
        </w:tc>
      </w:tr>
      <w:tr w:rsidR="00F63CE9" w14:paraId="65AAF634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5C3A71C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92BB21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C5BEB2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MBPD35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D5A20D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Cost Center Transaction Register by Activity Level I</w:t>
            </w:r>
          </w:p>
        </w:tc>
      </w:tr>
      <w:tr w:rsidR="00F63CE9" w14:paraId="5F7481F6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6AB40CC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85AC04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C8F2E0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MBPD36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BE65C6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Object of Expenditure Report by Activity</w:t>
            </w:r>
          </w:p>
        </w:tc>
      </w:tr>
      <w:tr w:rsidR="00F63CE9" w14:paraId="4CC53F80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13AA955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22FA4F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8D93FD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1733BAD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Status of Allotment Report</w:t>
            </w:r>
          </w:p>
        </w:tc>
      </w:tr>
      <w:tr w:rsidR="00F63CE9" w14:paraId="7D5025AF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462201AB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1A6D3B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815D29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83D28B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Object of Expenditure Report</w:t>
            </w:r>
          </w:p>
        </w:tc>
      </w:tr>
      <w:tr w:rsidR="00F63CE9" w14:paraId="4B48AB92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06C29AA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2B461C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D179FA1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E53AE0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Expenditure Report by Activity</w:t>
            </w:r>
          </w:p>
        </w:tc>
      </w:tr>
      <w:tr w:rsidR="00F63CE9" w14:paraId="23F285D0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DEAD62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525A4E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0330D0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1869AE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Management Report by Federal Grant</w:t>
            </w:r>
          </w:p>
        </w:tc>
      </w:tr>
      <w:tr w:rsidR="00F63CE9" w14:paraId="6E0086DA" w14:textId="77777777" w:rsidTr="00C46985">
        <w:trPr>
          <w:trHeight w:val="1240"/>
        </w:trPr>
        <w:tc>
          <w:tcPr>
            <w:tcW w:w="1974" w:type="dxa"/>
            <w:shd w:val="clear" w:color="auto" w:fill="auto"/>
            <w:vAlign w:val="bottom"/>
            <w:hideMark/>
          </w:tcPr>
          <w:p w14:paraId="2A043EE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FECF33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03AC93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A46824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of Expenditure and Encumbrance by Appropriation and Cost Center</w:t>
            </w:r>
          </w:p>
        </w:tc>
      </w:tr>
      <w:tr w:rsidR="00F63CE9" w14:paraId="1442D9D6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254247B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7AC60E5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B204DA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MBPE06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414F24C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Schedule of Expenditure Report</w:t>
            </w:r>
          </w:p>
        </w:tc>
      </w:tr>
      <w:tr w:rsidR="00F63CE9" w14:paraId="5E607164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63AB9DA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9CC621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40DB01D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CE1680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Document Activity Report by Appropriation and Division</w:t>
            </w:r>
          </w:p>
        </w:tc>
      </w:tr>
      <w:tr w:rsidR="00F63CE9" w14:paraId="70609FE3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4EAE08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31B51ED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C6C2E7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MBPE08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D3F4C5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Status of Allotment Report by Federal Grant</w:t>
            </w:r>
          </w:p>
        </w:tc>
      </w:tr>
      <w:tr w:rsidR="00F63CE9" w14:paraId="4E09243C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45E2B21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4D6E21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62AD507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MBPE12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DF5E96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of Expenditure and Encumbrance by Cost Center</w:t>
            </w:r>
          </w:p>
        </w:tc>
      </w:tr>
      <w:tr w:rsidR="00F63CE9" w14:paraId="1D17380E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4FBFF4A0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2188E5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31A89B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MBPE13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C22C61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of Expenditure and Encumbrance for Federal Grants by Cost Center</w:t>
            </w:r>
          </w:p>
        </w:tc>
      </w:tr>
      <w:tr w:rsidR="00F63CE9" w14:paraId="07060452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ECE2BA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66E8DB2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A3EDD8D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MBPE14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8C635A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Schedule of Expenditure for Federal Grants</w:t>
            </w:r>
          </w:p>
        </w:tc>
      </w:tr>
      <w:tr w:rsidR="00F63CE9" w14:paraId="7B3C9026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0CE0626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72CE8F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30F2C8E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MBPE15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D1289C7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Receipts Report</w:t>
            </w:r>
          </w:p>
        </w:tc>
      </w:tr>
      <w:tr w:rsidR="00F63CE9" w14:paraId="7DCF0451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5D73018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00F9940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1176FEF9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MBPE17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1D205E5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Document Report by Project</w:t>
            </w:r>
          </w:p>
        </w:tc>
      </w:tr>
      <w:tr w:rsidR="00F63CE9" w14:paraId="668FEACC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09E58EC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6A39C7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0DB7880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MBPH01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4EB6BB5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Object of Expenditure Report by Activity</w:t>
            </w:r>
          </w:p>
        </w:tc>
      </w:tr>
      <w:tr w:rsidR="00F63CE9" w14:paraId="7BF89C23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3A2F917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4DEC57A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EEB57D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MBPH02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595B97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Prior Year Report by Activity Code</w:t>
            </w:r>
          </w:p>
        </w:tc>
      </w:tr>
      <w:tr w:rsidR="00F63CE9" w14:paraId="079E0BE5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0B8AD45E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801D21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8E6BD0A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MBPH03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36EEF0F1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Audit Verification Report</w:t>
            </w:r>
          </w:p>
        </w:tc>
      </w:tr>
      <w:tr w:rsidR="00F63CE9" w14:paraId="6F11F1EB" w14:textId="77777777" w:rsidTr="00C46985">
        <w:trPr>
          <w:trHeight w:val="310"/>
        </w:trPr>
        <w:tc>
          <w:tcPr>
            <w:tcW w:w="1974" w:type="dxa"/>
            <w:shd w:val="clear" w:color="auto" w:fill="auto"/>
            <w:vAlign w:val="bottom"/>
            <w:hideMark/>
          </w:tcPr>
          <w:p w14:paraId="553B0876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4C0808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80F262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MBPH04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7836F2EA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Vendor Payment Report</w:t>
            </w:r>
          </w:p>
        </w:tc>
      </w:tr>
      <w:tr w:rsidR="00F63CE9" w14:paraId="5295ED3E" w14:textId="77777777" w:rsidTr="00C46985">
        <w:trPr>
          <w:trHeight w:val="620"/>
        </w:trPr>
        <w:tc>
          <w:tcPr>
            <w:tcW w:w="1974" w:type="dxa"/>
            <w:shd w:val="clear" w:color="auto" w:fill="auto"/>
            <w:vAlign w:val="bottom"/>
            <w:hideMark/>
          </w:tcPr>
          <w:p w14:paraId="1E7AA867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29B3DC6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89DC445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MBPK01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77F881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Monthly Budget Report - Report Program Summary</w:t>
            </w:r>
          </w:p>
        </w:tc>
      </w:tr>
      <w:tr w:rsidR="00F63CE9" w14:paraId="46476E67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5CBB578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1A191D53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086BFBC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MBPK02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5C766D2E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Monthly Budget Report by Report Program and Object Class</w:t>
            </w:r>
          </w:p>
        </w:tc>
      </w:tr>
      <w:tr w:rsidR="00F63CE9" w14:paraId="625F4501" w14:textId="77777777" w:rsidTr="00C46985">
        <w:trPr>
          <w:trHeight w:val="1240"/>
        </w:trPr>
        <w:tc>
          <w:tcPr>
            <w:tcW w:w="1974" w:type="dxa"/>
            <w:shd w:val="clear" w:color="auto" w:fill="auto"/>
            <w:vAlign w:val="bottom"/>
            <w:hideMark/>
          </w:tcPr>
          <w:p w14:paraId="3D63467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4928C3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251AA73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MBPK03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0A8D1B5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Monthly Budget Report by Report Program, Organization, and Object Class</w:t>
            </w:r>
          </w:p>
        </w:tc>
      </w:tr>
      <w:tr w:rsidR="00F63CE9" w14:paraId="512F5F4D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7BE7141F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6AFBE484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5C7A9483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MBPK04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65A04978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Monthly Budget Report by Report Program, Activity, Object Class and Object</w:t>
            </w:r>
          </w:p>
        </w:tc>
      </w:tr>
      <w:tr w:rsidR="00F63CE9" w14:paraId="55052EAF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  <w:hideMark/>
          </w:tcPr>
          <w:p w14:paraId="2167FD98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FAMIS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2D7863EC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Departmental Reports</w:t>
            </w:r>
          </w:p>
        </w:tc>
        <w:tc>
          <w:tcPr>
            <w:tcW w:w="1670" w:type="dxa"/>
            <w:shd w:val="clear" w:color="auto" w:fill="auto"/>
            <w:vAlign w:val="center"/>
            <w:hideMark/>
          </w:tcPr>
          <w:p w14:paraId="7E9E14F2" w14:textId="77777777" w:rsidR="00F63CE9" w:rsidRDefault="00F63C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MBPK05</w:t>
            </w:r>
          </w:p>
        </w:tc>
        <w:tc>
          <w:tcPr>
            <w:tcW w:w="3286" w:type="dxa"/>
            <w:shd w:val="clear" w:color="auto" w:fill="auto"/>
            <w:vAlign w:val="bottom"/>
            <w:hideMark/>
          </w:tcPr>
          <w:p w14:paraId="11967B4F" w14:textId="77777777" w:rsidR="00F63CE9" w:rsidRDefault="00F63C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Monthly Budget Report by Report Program, Organization, Object </w:t>
            </w:r>
          </w:p>
        </w:tc>
      </w:tr>
      <w:tr w:rsidR="00F26277" w14:paraId="1AD858C5" w14:textId="77777777" w:rsidTr="00C46985">
        <w:trPr>
          <w:trHeight w:val="930"/>
        </w:trPr>
        <w:tc>
          <w:tcPr>
            <w:tcW w:w="1974" w:type="dxa"/>
            <w:shd w:val="clear" w:color="auto" w:fill="auto"/>
            <w:vAlign w:val="bottom"/>
          </w:tcPr>
          <w:p w14:paraId="42DCD720" w14:textId="77777777" w:rsidR="00F26277" w:rsidRDefault="00F262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2D35C184" w14:textId="77777777" w:rsidR="00F26277" w:rsidRDefault="00F2627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024DA519" w14:textId="77777777" w:rsidR="00F26277" w:rsidRDefault="00F262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shd w:val="clear" w:color="auto" w:fill="auto"/>
            <w:vAlign w:val="bottom"/>
          </w:tcPr>
          <w:p w14:paraId="77C34FC6" w14:textId="77777777" w:rsidR="00F26277" w:rsidRDefault="00F2627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2F62" w14:paraId="5833E63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22F17" w14:textId="77777777" w:rsidR="00C32F62" w:rsidRDefault="00C32F62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eTitles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8808" w14:textId="77777777" w:rsidR="00C32F62" w:rsidRDefault="00C32F62" w:rsidP="00C32F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</w:t>
            </w:r>
            <w:r w:rsidR="00735BC4">
              <w:rPr>
                <w:rFonts w:ascii="Arial" w:hAnsi="Arial" w:cs="Arial"/>
                <w:color w:val="000000"/>
              </w:rPr>
              <w:t xml:space="preserve">udget </w:t>
            </w:r>
            <w:r>
              <w:rPr>
                <w:rFonts w:ascii="Arial" w:hAnsi="Arial" w:cs="Arial"/>
                <w:color w:val="000000"/>
              </w:rPr>
              <w:t>R</w:t>
            </w:r>
            <w:r w:rsidR="00735BC4">
              <w:rPr>
                <w:rFonts w:ascii="Arial" w:hAnsi="Arial" w:cs="Arial"/>
                <w:color w:val="000000"/>
              </w:rPr>
              <w:t>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6C5A" w14:textId="77777777" w:rsidR="00C32F62" w:rsidRDefault="00C32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9A38C" w14:textId="77777777" w:rsidR="00C32F62" w:rsidRDefault="00C32F62" w:rsidP="00C32F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Structure Report</w:t>
            </w:r>
          </w:p>
        </w:tc>
      </w:tr>
      <w:tr w:rsidR="00735BC4" w14:paraId="3195BEC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4645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eAnalytical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291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210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38C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Listing</w:t>
            </w:r>
          </w:p>
        </w:tc>
      </w:tr>
      <w:tr w:rsidR="00735BC4" w14:paraId="061D947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395D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eAnalytical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BEA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2E6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8A4F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Structure by Department</w:t>
            </w:r>
          </w:p>
        </w:tc>
      </w:tr>
      <w:tr w:rsidR="00735BC4" w14:paraId="2987D30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64EE9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eAnalytical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0FC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CB3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BDD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Structure by Structure</w:t>
            </w:r>
          </w:p>
        </w:tc>
      </w:tr>
      <w:tr w:rsidR="00735BC4" w14:paraId="6809AF6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7842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eAnalytical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2A2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084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059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P62</w:t>
            </w:r>
          </w:p>
        </w:tc>
      </w:tr>
      <w:tr w:rsidR="00735BC4" w14:paraId="7231A8F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A8B1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eAnalytical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8DB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3F1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CD4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P65</w:t>
            </w:r>
          </w:p>
        </w:tc>
      </w:tr>
      <w:tr w:rsidR="00735BC4" w14:paraId="5980509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BC2B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eVariance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400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FF2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CCD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V51 </w:t>
            </w:r>
          </w:p>
        </w:tc>
      </w:tr>
      <w:tr w:rsidR="00735BC4" w14:paraId="582D2C6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12C9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eVariance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68D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BA5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20742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V61</w:t>
            </w:r>
          </w:p>
        </w:tc>
      </w:tr>
      <w:tr w:rsidR="00735BC4" w14:paraId="206ACCF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DDC9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eVariance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416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32D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FF7B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Narrative</w:t>
            </w:r>
          </w:p>
        </w:tc>
      </w:tr>
      <w:tr w:rsidR="00735BC4" w14:paraId="1D67C63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57A1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eVariance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A3B2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B27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428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Verify Q1 &amp; Q3 Amount</w:t>
            </w:r>
          </w:p>
        </w:tc>
      </w:tr>
      <w:tr w:rsidR="00735BC4" w14:paraId="4DC83C4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CA95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eVariance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40C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B62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F032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Listing</w:t>
            </w:r>
          </w:p>
        </w:tc>
      </w:tr>
      <w:tr w:rsidR="00735BC4" w14:paraId="5DA988E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DD65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eVariance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EAA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C5B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989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Admin V61 Report</w:t>
            </w:r>
          </w:p>
        </w:tc>
      </w:tr>
      <w:tr w:rsidR="00735BC4" w14:paraId="33277DA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EA4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eVariance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7B2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C34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8BA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Admin V61 Report</w:t>
            </w:r>
          </w:p>
        </w:tc>
      </w:tr>
      <w:tr w:rsidR="00735BC4" w14:paraId="6844205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D15B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D17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660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FF3A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Reports</w:t>
            </w:r>
          </w:p>
        </w:tc>
      </w:tr>
      <w:tr w:rsidR="00735BC4" w14:paraId="4780F4A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9AA69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AD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028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C64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Personnel Summary</w:t>
            </w:r>
          </w:p>
        </w:tc>
      </w:tr>
      <w:tr w:rsidR="00735BC4" w14:paraId="4AFC8A8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644E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CEB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63C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365F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Total By MOF</w:t>
            </w:r>
          </w:p>
        </w:tc>
      </w:tr>
      <w:tr w:rsidR="00735BC4" w14:paraId="22D0C74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C35F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158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822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6503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Cost Summary</w:t>
            </w:r>
          </w:p>
        </w:tc>
      </w:tr>
      <w:tr w:rsidR="00735BC4" w14:paraId="30B80AB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961D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F1F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2C1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OBBBXXXT, OBBB17R3T, OBBB18R1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E09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BJ Edited Summary w/Temp Counts</w:t>
            </w:r>
          </w:p>
        </w:tc>
      </w:tr>
      <w:tr w:rsidR="00735BC4" w14:paraId="01D076E3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F176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4C0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481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95FE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BJ Summary Correlation Report</w:t>
            </w:r>
          </w:p>
        </w:tc>
      </w:tr>
      <w:tr w:rsidR="00735BC4" w14:paraId="353B93B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D99C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A9A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638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EE3F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Discrepancy Report</w:t>
            </w:r>
          </w:p>
        </w:tc>
      </w:tr>
      <w:tr w:rsidR="00735BC4" w14:paraId="0D58BEF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E439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0AF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888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6A01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Personnel FTE Check Report</w:t>
            </w:r>
          </w:p>
        </w:tc>
      </w:tr>
      <w:tr w:rsidR="00735BC4" w14:paraId="650FA2E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3DCE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7B5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98A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E604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Unfunded Personnel Report</w:t>
            </w:r>
          </w:p>
        </w:tc>
      </w:tr>
      <w:tr w:rsidR="00735BC4" w14:paraId="74EE512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9A3C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E38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E67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726B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Duplicate Line Number Report</w:t>
            </w:r>
          </w:p>
        </w:tc>
      </w:tr>
      <w:tr w:rsidR="00735BC4" w14:paraId="1926C713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B4C2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8D6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471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OBBB18R1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15D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Statewide PM Report</w:t>
            </w:r>
          </w:p>
        </w:tc>
      </w:tr>
      <w:tr w:rsidR="00735BC4" w14:paraId="7AB144B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FD6C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76F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F61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OBBB18R1T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6769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Statewide PM w/ Temp Counts Report </w:t>
            </w:r>
          </w:p>
        </w:tc>
      </w:tr>
      <w:tr w:rsidR="00735BC4" w14:paraId="374E76F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61EF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8E3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E5D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OBBBXXXR1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423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Position Ceiling Summary Report</w:t>
            </w:r>
          </w:p>
        </w:tc>
      </w:tr>
      <w:tr w:rsidR="00735BC4" w14:paraId="265A577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7087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DD0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005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8657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 Report</w:t>
            </w:r>
          </w:p>
        </w:tc>
      </w:tr>
      <w:tr w:rsidR="00735BC4" w14:paraId="3C86F21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F94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F7D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136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9380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P61-A Report</w:t>
            </w:r>
          </w:p>
        </w:tc>
      </w:tr>
      <w:tr w:rsidR="00735BC4" w14:paraId="1A569EF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CAE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CD2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151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A1(1)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3D1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OBB80A1 Report</w:t>
            </w:r>
          </w:p>
        </w:tc>
      </w:tr>
      <w:tr w:rsidR="00735BC4" w14:paraId="4655D6A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DA29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E5B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E1D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DEA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OBPB2 Report</w:t>
            </w:r>
          </w:p>
        </w:tc>
      </w:tr>
      <w:tr w:rsidR="00735BC4" w14:paraId="33128DF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8A6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558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204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EDC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S61 Report</w:t>
            </w:r>
          </w:p>
        </w:tc>
      </w:tr>
      <w:tr w:rsidR="00735BC4" w14:paraId="3F3CDAB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C206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F98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4A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925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S61-A Report</w:t>
            </w:r>
          </w:p>
        </w:tc>
      </w:tr>
      <w:tr w:rsidR="00735BC4" w14:paraId="68C8343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0868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211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20F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606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B1 Report</w:t>
            </w:r>
          </w:p>
        </w:tc>
      </w:tr>
      <w:tr w:rsidR="00735BC4" w14:paraId="2325D69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9019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F51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8CB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OBBB20R1 and OBBB49R1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DB2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Select Budget Groupings Reports</w:t>
            </w:r>
          </w:p>
        </w:tc>
      </w:tr>
      <w:tr w:rsidR="00735BC4" w14:paraId="5471F06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5395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8F1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CF6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773C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Narrative for Biennium Budget Request Report</w:t>
            </w:r>
          </w:p>
        </w:tc>
      </w:tr>
      <w:tr w:rsidR="00735BC4" w14:paraId="19F17F0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0D8C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eBuddi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A5C2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DE4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49C6B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Narrative for Supplemental Budget Request Report</w:t>
            </w:r>
          </w:p>
        </w:tc>
      </w:tr>
      <w:tr w:rsidR="00735BC4" w14:paraId="61021C0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3E8D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84A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BAC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372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Summary Report</w:t>
            </w:r>
          </w:p>
        </w:tc>
      </w:tr>
      <w:tr w:rsidR="00735BC4" w14:paraId="2051EB3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AF7B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DF6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792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242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Division Report</w:t>
            </w:r>
          </w:p>
        </w:tc>
      </w:tr>
      <w:tr w:rsidR="00735BC4" w14:paraId="576FE20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8F25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0C9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931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CE3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Report</w:t>
            </w:r>
          </w:p>
        </w:tc>
      </w:tr>
      <w:tr w:rsidR="00735BC4" w14:paraId="12A6501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0174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5FE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C0D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0E03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Key Change Report</w:t>
            </w:r>
          </w:p>
        </w:tc>
      </w:tr>
      <w:tr w:rsidR="00735BC4" w14:paraId="407C960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C098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70B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973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3BD9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B78 Report</w:t>
            </w:r>
          </w:p>
        </w:tc>
      </w:tr>
      <w:tr w:rsidR="00735BC4" w14:paraId="210880B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389E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CE6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38EA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324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OBPB1 Report</w:t>
            </w:r>
          </w:p>
        </w:tc>
      </w:tr>
      <w:tr w:rsidR="00735BC4" w14:paraId="783E6E3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EC08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B36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F3A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0B9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OBPB1 Report (underlined)</w:t>
            </w:r>
          </w:p>
        </w:tc>
      </w:tr>
      <w:tr w:rsidR="00735BC4" w14:paraId="37BBAA5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7A72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3A7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9CE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F974" w14:textId="77777777" w:rsidR="00735BC4" w:rsidRDefault="00735BC4" w:rsidP="003A03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Table P -Extract to Excel</w:t>
            </w:r>
          </w:p>
        </w:tc>
      </w:tr>
      <w:tr w:rsidR="00735BC4" w14:paraId="2623DEB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18A5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00A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E67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9E8C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Table P Discrepancies</w:t>
            </w:r>
          </w:p>
        </w:tc>
      </w:tr>
      <w:tr w:rsidR="00735BC4" w14:paraId="496EE87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3731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E8B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602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4013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Form S (Supplemental)</w:t>
            </w:r>
          </w:p>
        </w:tc>
      </w:tr>
      <w:tr w:rsidR="00735BC4" w14:paraId="37E1CFA8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9803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928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C7E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720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Form S (Biennium)</w:t>
            </w:r>
          </w:p>
        </w:tc>
      </w:tr>
      <w:tr w:rsidR="00735BC4" w14:paraId="6185C08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82F7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63A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213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E8A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Blank Form S FY 21 (Supplemental) Excel Download</w:t>
            </w:r>
          </w:p>
        </w:tc>
      </w:tr>
      <w:tr w:rsidR="00735BC4" w14:paraId="2C382B38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086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eCIP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34B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BCB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7FAA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Blank Form S (Biennium) Excel Download</w:t>
            </w:r>
          </w:p>
        </w:tc>
      </w:tr>
      <w:tr w:rsidR="00735BC4" w14:paraId="295931E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EC68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eXwalk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0CC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FEC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ABF4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Structure Report</w:t>
            </w:r>
          </w:p>
        </w:tc>
      </w:tr>
      <w:tr w:rsidR="00735BC4" w14:paraId="1320747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D4C3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eXwalk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517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1AC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AC5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Appropriations</w:t>
            </w:r>
          </w:p>
        </w:tc>
      </w:tr>
      <w:tr w:rsidR="00735BC4" w14:paraId="02216EF3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FFA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eXwalk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7E4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ACF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D39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Appropriations Governor</w:t>
            </w:r>
          </w:p>
        </w:tc>
      </w:tr>
      <w:tr w:rsidR="00735BC4" w14:paraId="160B4FC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A160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eXwalk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E0E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0C2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544C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Legislative Worksheet</w:t>
            </w:r>
          </w:p>
        </w:tc>
      </w:tr>
      <w:tr w:rsidR="00735BC4" w14:paraId="527DE79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0001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eXwalk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9102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DB3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662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Warrant by PGMID</w:t>
            </w:r>
          </w:p>
        </w:tc>
      </w:tr>
      <w:tr w:rsidR="00735BC4" w14:paraId="6B0E2D7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99A1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eXwalk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2EB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F6B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112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Warrant by Fund</w:t>
            </w:r>
          </w:p>
        </w:tc>
      </w:tr>
      <w:tr w:rsidR="00735BC4" w14:paraId="691E83D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2BA2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eXwalk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F2C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DE9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10AF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Warrant by Fund for DAGS</w:t>
            </w:r>
          </w:p>
        </w:tc>
      </w:tr>
      <w:tr w:rsidR="00735BC4" w14:paraId="7A4B0CC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4AE5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144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A50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270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Worksheets</w:t>
            </w:r>
          </w:p>
        </w:tc>
      </w:tr>
      <w:tr w:rsidR="00735BC4" w14:paraId="07D7082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6301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ED1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14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EF05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 Revenue Worksheet</w:t>
            </w:r>
          </w:p>
        </w:tc>
      </w:tr>
      <w:tr w:rsidR="00735BC4" w14:paraId="06EE169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FC19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85E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5E3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F041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 Revenue Worksheet</w:t>
            </w:r>
          </w:p>
        </w:tc>
      </w:tr>
      <w:tr w:rsidR="00735BC4" w14:paraId="6FD1D53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680E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8E5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351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2520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 Revenue Worksheet</w:t>
            </w:r>
          </w:p>
        </w:tc>
      </w:tr>
      <w:tr w:rsidR="00735BC4" w14:paraId="4FC16E1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EB1A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E62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210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7A0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Delta Revenue Detail Report</w:t>
            </w:r>
          </w:p>
        </w:tc>
      </w:tr>
      <w:tr w:rsidR="00735BC4" w14:paraId="13AD638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9DC8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BF6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86E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F85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Delta Key Change Report</w:t>
            </w:r>
          </w:p>
        </w:tc>
      </w:tr>
      <w:tr w:rsidR="00735BC4" w14:paraId="260A4E6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FC27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AD8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5E9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C00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Delta SOF Report</w:t>
            </w:r>
          </w:p>
        </w:tc>
      </w:tr>
      <w:tr w:rsidR="00735BC4" w14:paraId="20F353D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D6D5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E8B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723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9BD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Category Rev Report</w:t>
            </w:r>
          </w:p>
        </w:tc>
      </w:tr>
      <w:tr w:rsidR="00735BC4" w14:paraId="1278BBB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5125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eRevenue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566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E1B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448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Statewide Category Report</w:t>
            </w:r>
          </w:p>
        </w:tc>
      </w:tr>
      <w:tr w:rsidR="00735BC4" w14:paraId="7007F20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694A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B7F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192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OBBE01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D82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Print Extra Expenditure Plans</w:t>
            </w:r>
          </w:p>
        </w:tc>
      </w:tr>
      <w:tr w:rsidR="00735BC4" w14:paraId="359414B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FAE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A1D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FD12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OBBE02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FF7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Print Dept/Statewide Expend. Plan Summaries</w:t>
            </w:r>
          </w:p>
        </w:tc>
      </w:tr>
      <w:tr w:rsidR="00735BC4" w14:paraId="3F0B26A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C3E3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E6F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D4B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OBBED04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9360B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Listing of Expenditure Plan Headers</w:t>
            </w:r>
          </w:p>
        </w:tc>
      </w:tr>
      <w:tr w:rsidR="00735BC4" w14:paraId="6126931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79D2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4C6F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F8B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OPAC12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09F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P62</w:t>
            </w:r>
          </w:p>
        </w:tc>
      </w:tr>
      <w:tr w:rsidR="00735BC4" w14:paraId="083FB05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645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5EE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042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OBPAD13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364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P65</w:t>
            </w:r>
          </w:p>
        </w:tc>
      </w:tr>
      <w:tr w:rsidR="00735BC4" w14:paraId="03163FF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CA0B9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85A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B36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OBPAB11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538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</w:t>
            </w:r>
          </w:p>
        </w:tc>
      </w:tr>
      <w:tr w:rsidR="00735BC4" w14:paraId="323933C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0896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61F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FC0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OBPCB11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E6D6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P61-A</w:t>
            </w:r>
          </w:p>
        </w:tc>
      </w:tr>
      <w:tr w:rsidR="00735BC4" w14:paraId="7FAC499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56909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5A22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985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OBPAE14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91E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B1</w:t>
            </w:r>
          </w:p>
        </w:tc>
      </w:tr>
      <w:tr w:rsidR="00735BC4" w14:paraId="63B5AAF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1388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258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66E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OBPAF15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31C6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B78</w:t>
            </w:r>
          </w:p>
        </w:tc>
      </w:tr>
      <w:tr w:rsidR="00735BC4" w14:paraId="29BB5F0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D39E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EB4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B74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OBPAG16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1CB2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S61</w:t>
            </w:r>
          </w:p>
        </w:tc>
      </w:tr>
      <w:tr w:rsidR="00735BC4" w14:paraId="185E525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4A7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7BA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CFF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OBPAI18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976C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S61-A</w:t>
            </w:r>
          </w:p>
        </w:tc>
      </w:tr>
      <w:tr w:rsidR="00735BC4" w14:paraId="2DD6192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88C5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F30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1173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OBPAH17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4008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S78</w:t>
            </w:r>
          </w:p>
        </w:tc>
      </w:tr>
      <w:tr w:rsidR="00735BC4" w14:paraId="564A333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0F28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C47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946D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BE918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A1 Keypunch Format</w:t>
            </w:r>
          </w:p>
        </w:tc>
      </w:tr>
      <w:tr w:rsidR="00735BC4" w14:paraId="33660CA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B4AE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40C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045D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4259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A1 Report Budget Project Report</w:t>
            </w:r>
          </w:p>
        </w:tc>
      </w:tr>
      <w:tr w:rsidR="00735BC4" w14:paraId="50B4C07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01E9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2C8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FEA4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BD91A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A1 Worksheets (Legislative)</w:t>
            </w:r>
          </w:p>
        </w:tc>
      </w:tr>
      <w:tr w:rsidR="00735BC4" w14:paraId="665BE2C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979F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CA8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6A8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7693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Appropriations Program Difference Report</w:t>
            </w:r>
          </w:p>
        </w:tc>
      </w:tr>
      <w:tr w:rsidR="00735BC4" w14:paraId="1CA138B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6F17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070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51DE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8AD0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BJ1A Statewide/Department Report</w:t>
            </w:r>
          </w:p>
        </w:tc>
      </w:tr>
      <w:tr w:rsidR="00735BC4" w14:paraId="7AC572B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96E3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147D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D774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4107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32F62">
              <w:rPr>
                <w:rFonts w:ascii="Arial" w:hAnsi="Arial" w:cs="Arial"/>
                <w:color w:val="000000"/>
              </w:rPr>
              <w:t>Capitial</w:t>
            </w:r>
            <w:proofErr w:type="spellEnd"/>
            <w:r w:rsidRPr="00C32F62">
              <w:rPr>
                <w:rFonts w:ascii="Arial" w:hAnsi="Arial" w:cs="Arial"/>
                <w:color w:val="000000"/>
              </w:rPr>
              <w:t xml:space="preserve"> Improvement Project</w:t>
            </w:r>
          </w:p>
        </w:tc>
      </w:tr>
      <w:tr w:rsidR="00735BC4" w14:paraId="78A0898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FF4F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3B1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CF81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3BC9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CIP File Maintenance Report</w:t>
            </w:r>
          </w:p>
        </w:tc>
      </w:tr>
      <w:tr w:rsidR="00735BC4" w14:paraId="485154D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DA8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3D9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ADD0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2C3E1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CIP File Maintenance Worksheet Reports</w:t>
            </w:r>
          </w:p>
        </w:tc>
      </w:tr>
      <w:tr w:rsidR="00735BC4" w14:paraId="3D9C8D68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1C973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23D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815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B93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CIP Worksheet</w:t>
            </w:r>
          </w:p>
        </w:tc>
      </w:tr>
      <w:tr w:rsidR="00735BC4" w14:paraId="008A94C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9B67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7582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DA7C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CB437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Control Report - CIP File Update Report</w:t>
            </w:r>
          </w:p>
        </w:tc>
      </w:tr>
      <w:tr w:rsidR="00735BC4" w14:paraId="205ADF4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A2DE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8C59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15B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4D56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Data Correlation Report</w:t>
            </w:r>
          </w:p>
        </w:tc>
      </w:tr>
      <w:tr w:rsidR="00735BC4" w14:paraId="093CB94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4762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2AA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3D6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726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KeyPunch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Worksheet</w:t>
            </w:r>
          </w:p>
        </w:tc>
      </w:tr>
      <w:tr w:rsidR="00735BC4" w14:paraId="4DA9EB1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D6C1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2272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278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8E7B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Legislative Worksheet</w:t>
            </w:r>
          </w:p>
        </w:tc>
      </w:tr>
      <w:tr w:rsidR="00735BC4" w14:paraId="4B39476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D76A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AFB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E648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3A1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List of Org Codes Within Program ID</w:t>
            </w:r>
          </w:p>
        </w:tc>
      </w:tr>
      <w:tr w:rsidR="00735BC4" w14:paraId="4F77D7A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59D2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AAD60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E503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37337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Program Appropriations</w:t>
            </w:r>
          </w:p>
        </w:tc>
      </w:tr>
      <w:tr w:rsidR="00735BC4" w14:paraId="155A5E6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7FC6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D441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923C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6F2B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Structure by Department</w:t>
            </w:r>
          </w:p>
        </w:tc>
      </w:tr>
      <w:tr w:rsidR="00735BC4" w14:paraId="74BDA46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45BED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6A0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E9E7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239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Structure by Program</w:t>
            </w:r>
          </w:p>
        </w:tc>
      </w:tr>
      <w:tr w:rsidR="00735BC4" w14:paraId="3589C53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7FF3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DDD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65A9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6D51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Ramseyer A1 Report</w:t>
            </w:r>
          </w:p>
        </w:tc>
      </w:tr>
      <w:tr w:rsidR="00735BC4" w14:paraId="3CF5753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0DF5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3A08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33EA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7EB94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Report V51</w:t>
            </w:r>
          </w:p>
        </w:tc>
      </w:tr>
      <w:tr w:rsidR="00735BC4" w14:paraId="4F694BF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EA0E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F3FE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3FF2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21DAD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Report V51 - Statewide</w:t>
            </w:r>
          </w:p>
        </w:tc>
      </w:tr>
      <w:tr w:rsidR="00735BC4" w14:paraId="6E06E9B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32B1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5F8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9FE6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1CE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Report V61</w:t>
            </w:r>
          </w:p>
        </w:tc>
      </w:tr>
      <w:tr w:rsidR="00735BC4" w14:paraId="2657EAB3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02895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AA9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D06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DA53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Selective Seq. Dataset List (DUMP)</w:t>
            </w:r>
          </w:p>
        </w:tc>
      </w:tr>
      <w:tr w:rsidR="00735BC4" w14:paraId="238306C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3A5F4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3BB5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8630" w14:textId="77777777" w:rsidR="00735BC4" w:rsidRPr="00C32F62" w:rsidRDefault="00735BC4" w:rsidP="00735BC4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CDF5" w14:textId="77777777" w:rsidR="00735BC4" w:rsidRPr="00C32F62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Title File Maintenance</w:t>
            </w:r>
          </w:p>
        </w:tc>
      </w:tr>
      <w:tr w:rsidR="00735BC4" w14:paraId="6955FAC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9A71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C9F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548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2C1EA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Requested Appropriations in Dollars</w:t>
            </w:r>
          </w:p>
        </w:tc>
      </w:tr>
      <w:tr w:rsidR="00735BC4" w14:paraId="48C11B2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3B802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F247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6790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B78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A3A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Required Capital Appropriations </w:t>
            </w:r>
            <w:proofErr w:type="gramStart"/>
            <w:r>
              <w:rPr>
                <w:rFonts w:ascii="Arial" w:hAnsi="Arial" w:cs="Arial"/>
                <w:color w:val="000000"/>
              </w:rPr>
              <w:t>By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Capital Project</w:t>
            </w:r>
          </w:p>
        </w:tc>
      </w:tr>
      <w:tr w:rsidR="00735BC4" w14:paraId="5A128D9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C8D1A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ECAC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4E3E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OBB012R4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4623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Update Report</w:t>
            </w:r>
          </w:p>
        </w:tc>
      </w:tr>
      <w:tr w:rsidR="00735BC4" w14:paraId="73635FA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EFB1B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EA16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3F6F" w14:textId="77777777" w:rsidR="00735BC4" w:rsidRDefault="00735BC4" w:rsidP="0073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OBBA03R1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5F4F" w14:textId="77777777" w:rsidR="00735BC4" w:rsidRDefault="00735BC4" w:rsidP="00735B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Analytical Edit/Update Error Report</w:t>
            </w:r>
          </w:p>
        </w:tc>
      </w:tr>
      <w:tr w:rsidR="00C46985" w14:paraId="326C43D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A1AA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87E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749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OBBA04R1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3D69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Analytic Worksheets</w:t>
            </w:r>
          </w:p>
        </w:tc>
      </w:tr>
      <w:tr w:rsidR="00C46985" w14:paraId="403CEEA3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4231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1C5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157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OBBA224R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4FB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Analytic Mass Change Report</w:t>
            </w:r>
          </w:p>
        </w:tc>
      </w:tr>
      <w:tr w:rsidR="00C46985" w14:paraId="01D2F37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BA90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164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E22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OBBB03R1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16A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Summary Edit Update Error Report</w:t>
            </w:r>
          </w:p>
        </w:tc>
      </w:tr>
      <w:tr w:rsidR="00C46985" w14:paraId="73E2355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214F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E6B5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927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OBBB04R1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712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Summary Worksheet</w:t>
            </w:r>
          </w:p>
        </w:tc>
      </w:tr>
      <w:tr w:rsidR="00C46985" w14:paraId="7D6676E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0EF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265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E208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OBBB04R1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0660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Personnel Require. &amp; Operation Cost Summary</w:t>
            </w:r>
          </w:p>
        </w:tc>
      </w:tr>
      <w:tr w:rsidR="00C46985" w14:paraId="47560E73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D4B1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DDC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3A1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OBBB07R1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9A2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Edit /Update Error Report</w:t>
            </w:r>
          </w:p>
        </w:tc>
      </w:tr>
      <w:tr w:rsidR="00C46985" w14:paraId="070D99A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5348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2EA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AAE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OBBB08R1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CDD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Worksheet</w:t>
            </w:r>
          </w:p>
        </w:tc>
      </w:tr>
      <w:tr w:rsidR="00C46985" w14:paraId="5016C04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D580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66F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356B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OBBB10XR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2C1A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7B52765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C488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34D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E99C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OBBB11R1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5F205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Operating Cost</w:t>
            </w:r>
          </w:p>
        </w:tc>
      </w:tr>
      <w:tr w:rsidR="00C46985" w14:paraId="6E84B23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1ECB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533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49CA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OBBB17R1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A32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Summary Program Report PM</w:t>
            </w:r>
          </w:p>
        </w:tc>
      </w:tr>
      <w:tr w:rsidR="00C46985" w14:paraId="3815799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4C82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95F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6903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OBBB17R3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7AE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Summary Program Report PM</w:t>
            </w:r>
          </w:p>
        </w:tc>
      </w:tr>
      <w:tr w:rsidR="00C46985" w14:paraId="32289B0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7599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FD96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0848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OBBB18R1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931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Summary </w:t>
            </w:r>
            <w:proofErr w:type="spellStart"/>
            <w:r>
              <w:rPr>
                <w:rFonts w:ascii="Arial" w:hAnsi="Arial" w:cs="Arial"/>
                <w:color w:val="000000"/>
              </w:rPr>
              <w:t>Prograrm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Report PM</w:t>
            </w:r>
          </w:p>
        </w:tc>
      </w:tr>
      <w:tr w:rsidR="00C46985" w14:paraId="75A3F28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006B3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F2D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1EF0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OBBB20R1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A857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SB-1</w:t>
            </w:r>
          </w:p>
        </w:tc>
      </w:tr>
      <w:tr w:rsidR="00C46985" w14:paraId="01BFC9D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D59C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DF1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87F6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OBBB31R1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BAB6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BJ/Detail File Report of Differences</w:t>
            </w:r>
          </w:p>
        </w:tc>
      </w:tr>
      <w:tr w:rsidR="00C46985" w14:paraId="61E7FC68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FCC6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1A5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251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OBBB42R1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D01B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Fixed Charges Growth Rate</w:t>
            </w:r>
          </w:p>
        </w:tc>
      </w:tr>
      <w:tr w:rsidR="00C46985" w14:paraId="336F1FA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B18B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224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FD4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OBBB42R2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EEC6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Fixed Charges % Allocation</w:t>
            </w:r>
          </w:p>
        </w:tc>
      </w:tr>
      <w:tr w:rsidR="00C46985" w14:paraId="0CD881C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F12E7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06B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F89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OBBB433R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474F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Summary Shift Report</w:t>
            </w:r>
          </w:p>
        </w:tc>
      </w:tr>
      <w:tr w:rsidR="00C46985" w14:paraId="6934ADF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7526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4D6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5E6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OBBB443R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C55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Shift Report</w:t>
            </w:r>
          </w:p>
        </w:tc>
      </w:tr>
      <w:tr w:rsidR="00C46985" w14:paraId="7FF2B5F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281D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2BC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7C7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OBBB454R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4DC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Summary Mass Change Report</w:t>
            </w:r>
          </w:p>
        </w:tc>
      </w:tr>
      <w:tr w:rsidR="00C46985" w14:paraId="068CEBA3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C9DE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600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62C3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OBBB464R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815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Detail Mass Change Report</w:t>
            </w:r>
          </w:p>
        </w:tc>
      </w:tr>
      <w:tr w:rsidR="00C46985" w14:paraId="46EF970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89053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9E4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4F92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OBBB49R1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8F12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SB-1</w:t>
            </w:r>
          </w:p>
        </w:tc>
      </w:tr>
      <w:tr w:rsidR="00C46985" w14:paraId="6C0F1E2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2D50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E27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80A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OBBD03R1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80C5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Crosswalk Error Report</w:t>
            </w:r>
          </w:p>
        </w:tc>
      </w:tr>
      <w:tr w:rsidR="00C46985" w14:paraId="786F87A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3C9B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DA9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633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OBBD04R1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E195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Warrant Update Sheet by Dept</w:t>
            </w:r>
          </w:p>
        </w:tc>
      </w:tr>
      <w:tr w:rsidR="00C46985" w14:paraId="1A1E789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3336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09C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E25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OBBD04R2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376B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Warrant Update Sheet by Fund</w:t>
            </w:r>
          </w:p>
        </w:tc>
      </w:tr>
      <w:tr w:rsidR="00C46985" w14:paraId="590FD2A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5FDF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F240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755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OBBD065R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F65C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Crosswalk Update Report</w:t>
            </w:r>
          </w:p>
        </w:tc>
      </w:tr>
      <w:tr w:rsidR="00C46985" w14:paraId="22D02A6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1A20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609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A68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OBBD093R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6538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Warrant Input</w:t>
            </w:r>
          </w:p>
        </w:tc>
      </w:tr>
      <w:tr w:rsidR="00C46985" w14:paraId="1987EF2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6A34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C50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003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OBBD10R1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901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Crosswalk Table by Program Id</w:t>
            </w:r>
          </w:p>
        </w:tc>
      </w:tr>
      <w:tr w:rsidR="00C46985" w14:paraId="2B727B6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F32D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435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17C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OBBD10R2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3B0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Crosswalk Table by Act</w:t>
            </w:r>
          </w:p>
        </w:tc>
      </w:tr>
      <w:tr w:rsidR="00C46985" w14:paraId="7A11859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4E6C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BC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D22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OBBD10R3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AA5A5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Crosswalk Table by Objective Level</w:t>
            </w:r>
          </w:p>
        </w:tc>
      </w:tr>
      <w:tr w:rsidR="00C46985" w14:paraId="64B7F25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5CE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02C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659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OBBD11A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D8E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Appropriation Warrant</w:t>
            </w:r>
          </w:p>
        </w:tc>
      </w:tr>
      <w:tr w:rsidR="00C46985" w14:paraId="252E51B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898D7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7AE0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A622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OBBE00R1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C607C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Expenditure Plan Edit/Update Corr</w:t>
            </w:r>
          </w:p>
        </w:tc>
      </w:tr>
      <w:tr w:rsidR="00C46985" w14:paraId="39E8097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2673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CBF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05D0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OBBE00R2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2E2EA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Expenditure Plan Update Summary</w:t>
            </w:r>
          </w:p>
        </w:tc>
      </w:tr>
      <w:tr w:rsidR="00C46985" w14:paraId="49FA021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027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357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4869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OBBE04R1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BBBC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Expenditure Headers</w:t>
            </w:r>
          </w:p>
        </w:tc>
      </w:tr>
      <w:tr w:rsidR="00C46985" w14:paraId="57AED138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F5B0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6B7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905C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OBBEXP1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8101D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Operational Expenditure Plan</w:t>
            </w:r>
          </w:p>
        </w:tc>
      </w:tr>
      <w:tr w:rsidR="00C46985" w14:paraId="0754354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D436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F1F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C276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OBBP01R1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1FD04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 xml:space="preserve">Edit Criteria </w:t>
            </w:r>
            <w:proofErr w:type="spellStart"/>
            <w:r w:rsidRPr="00C32F62">
              <w:rPr>
                <w:rFonts w:ascii="Arial" w:hAnsi="Arial" w:cs="Arial"/>
                <w:color w:val="000000"/>
              </w:rPr>
              <w:t>Rpt</w:t>
            </w:r>
            <w:proofErr w:type="spellEnd"/>
          </w:p>
        </w:tc>
      </w:tr>
      <w:tr w:rsidR="00C46985" w14:paraId="0818503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BDE4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E1B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676D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OBBP01R2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F85AE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 xml:space="preserve">Field Code </w:t>
            </w:r>
            <w:proofErr w:type="spellStart"/>
            <w:r w:rsidRPr="00C32F62">
              <w:rPr>
                <w:rFonts w:ascii="Arial" w:hAnsi="Arial" w:cs="Arial"/>
                <w:color w:val="000000"/>
              </w:rPr>
              <w:t>Validataion</w:t>
            </w:r>
            <w:proofErr w:type="spellEnd"/>
          </w:p>
        </w:tc>
      </w:tr>
      <w:tr w:rsidR="00C46985" w14:paraId="13E0326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EB1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F79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6AEC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OBBP03R1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C99C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Edit /Update Error Report</w:t>
            </w:r>
          </w:p>
        </w:tc>
      </w:tr>
      <w:tr w:rsidR="00C46985" w14:paraId="62BD38A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A4CE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BED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FDAD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OBBP04R1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A414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Personal Services Budget Projection Worksheet</w:t>
            </w:r>
          </w:p>
        </w:tc>
      </w:tr>
      <w:tr w:rsidR="00C46985" w14:paraId="6E94D89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35103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9A9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2730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OBBP07R1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5873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5E8AEEB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513A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097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DFDE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OBBP09R1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315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40CA411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5B1B6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5FE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9B2E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OBBP10R1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1014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1355D1D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0738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461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214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OBBP11R1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2FE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Position Detail Report</w:t>
            </w:r>
          </w:p>
        </w:tc>
      </w:tr>
      <w:tr w:rsidR="00C46985" w14:paraId="7100B4E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FC566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BEE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B6D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OBBP12CR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FAA9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417C73D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FAE6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176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C00E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OBBP12R1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3B9D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Conversion Report</w:t>
            </w:r>
          </w:p>
        </w:tc>
      </w:tr>
      <w:tr w:rsidR="00C46985" w14:paraId="08EAAE3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6100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749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F6E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OBBP14R1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524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Comparison Report</w:t>
            </w:r>
          </w:p>
        </w:tc>
      </w:tr>
      <w:tr w:rsidR="00C46985" w14:paraId="27D308E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A127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A96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175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OBBP164R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AB01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Personal Services Mass Change Report</w:t>
            </w:r>
          </w:p>
        </w:tc>
      </w:tr>
      <w:tr w:rsidR="00C46985" w14:paraId="5E806BB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93A8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C76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628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OBBP173R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F59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Personal Services Shift Report</w:t>
            </w:r>
          </w:p>
        </w:tc>
      </w:tr>
      <w:tr w:rsidR="00C46985" w14:paraId="14AB4E2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02F1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F56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2F8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OBBP191R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8BE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PIS </w:t>
            </w:r>
            <w:proofErr w:type="spellStart"/>
            <w:r>
              <w:rPr>
                <w:rFonts w:ascii="Arial" w:hAnsi="Arial" w:cs="Arial"/>
                <w:color w:val="000000"/>
              </w:rPr>
              <w:t>Vaidation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Report</w:t>
            </w:r>
          </w:p>
        </w:tc>
      </w:tr>
      <w:tr w:rsidR="00C46985" w14:paraId="4F1D52C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0EB6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B19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53B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OBBP20R1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119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Pseudo Position Number List</w:t>
            </w:r>
          </w:p>
        </w:tc>
      </w:tr>
      <w:tr w:rsidR="00C46985" w14:paraId="7AFC983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CA216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F605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D0FE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OBBP24R1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7C6F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Table BJ-1A Other Personal Svc. Cost</w:t>
            </w:r>
          </w:p>
        </w:tc>
      </w:tr>
      <w:tr w:rsidR="00C46985" w14:paraId="693289A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7A94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FC7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BFCF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OBBR01R1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C681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Edit Criteria Report</w:t>
            </w:r>
          </w:p>
        </w:tc>
      </w:tr>
      <w:tr w:rsidR="00C46985" w14:paraId="65E32C9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8C90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E6B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EE8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OBBR01R2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E0C1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Field Code Validation Report</w:t>
            </w:r>
          </w:p>
        </w:tc>
      </w:tr>
      <w:tr w:rsidR="00C46985" w14:paraId="618A32F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2935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6AE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2ADE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OBBR03R1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A4A8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Revenue Edit /Update Error</w:t>
            </w:r>
          </w:p>
        </w:tc>
      </w:tr>
      <w:tr w:rsidR="00C46985" w14:paraId="7B5D174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2660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FAA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E0A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OBBR04R1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8125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Revenue Worksheet</w:t>
            </w:r>
          </w:p>
        </w:tc>
      </w:tr>
      <w:tr w:rsidR="00C46985" w14:paraId="0F052D5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2A01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522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F29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OBBR04R2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7DA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696C40D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A289E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1B7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F3C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5F8F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367DCDF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06BB7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561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D86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B6AD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Detail Revenue</w:t>
            </w:r>
          </w:p>
        </w:tc>
      </w:tr>
      <w:tr w:rsidR="00C46985" w14:paraId="164E253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4124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8CC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779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OBBR11R2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C86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Department Revenue Summary</w:t>
            </w:r>
          </w:p>
        </w:tc>
      </w:tr>
      <w:tr w:rsidR="00C46985" w14:paraId="22C2FCB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702C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5F6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69C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OBBR11R3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01E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631EE95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6BCF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506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BAD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OBBR131R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A24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Revenue Summary by Source</w:t>
            </w:r>
          </w:p>
        </w:tc>
      </w:tr>
      <w:tr w:rsidR="00C46985" w14:paraId="0BD657B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A71E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160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574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OBBR143R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6A8C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Revenue </w:t>
            </w:r>
            <w:proofErr w:type="gramStart"/>
            <w:r>
              <w:rPr>
                <w:rFonts w:ascii="Arial" w:hAnsi="Arial" w:cs="Arial"/>
                <w:color w:val="000000"/>
              </w:rPr>
              <w:t>By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Category</w:t>
            </w:r>
          </w:p>
        </w:tc>
      </w:tr>
      <w:tr w:rsidR="00C46985" w14:paraId="36BC1B6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F53B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186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770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OBBR144R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9A14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507E62B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4CBC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B7C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64B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OBBR153R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EAB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Statewide Revenue </w:t>
            </w:r>
            <w:proofErr w:type="gramStart"/>
            <w:r>
              <w:rPr>
                <w:rFonts w:ascii="Arial" w:hAnsi="Arial" w:cs="Arial"/>
                <w:color w:val="000000"/>
              </w:rPr>
              <w:t>By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Category</w:t>
            </w:r>
          </w:p>
        </w:tc>
      </w:tr>
      <w:tr w:rsidR="00C46985" w14:paraId="25B91FF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D15F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78C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FC9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OBBR162R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E798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Revenue Estimates</w:t>
            </w:r>
          </w:p>
        </w:tc>
      </w:tr>
      <w:tr w:rsidR="00C46985" w14:paraId="34620C8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CEE9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2F10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68D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OBBR213R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77C2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Revenue Shift Report Source Code</w:t>
            </w:r>
          </w:p>
        </w:tc>
      </w:tr>
      <w:tr w:rsidR="00C46985" w14:paraId="0D5A2F80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676C6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4F7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514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OBBR22AL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B3B2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Revenue Mass Change Report</w:t>
            </w:r>
          </w:p>
        </w:tc>
      </w:tr>
      <w:tr w:rsidR="00C46985" w14:paraId="1084781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D088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2AB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6CA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OBBR23AL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D196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List of Revenue Header Records</w:t>
            </w:r>
          </w:p>
        </w:tc>
      </w:tr>
      <w:tr w:rsidR="00C46985" w14:paraId="41CBDAD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08F0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FCF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B8D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OBBR241R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0EE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Revenue Summary by MOF</w:t>
            </w:r>
          </w:p>
        </w:tc>
      </w:tr>
      <w:tr w:rsidR="00C46985" w14:paraId="41C98D07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6D1F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514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6C3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OBBR261R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1AE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Estimated Revenue Report</w:t>
            </w:r>
          </w:p>
        </w:tc>
      </w:tr>
      <w:tr w:rsidR="00C46985" w14:paraId="324E52E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40F5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9FF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0637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OBBV00R1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15D1F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Variance Edit/Update Report</w:t>
            </w:r>
          </w:p>
        </w:tc>
      </w:tr>
      <w:tr w:rsidR="00C46985" w14:paraId="456EC7D8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ECC8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EB8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114E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OBBV00R2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DE2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Update Summary</w:t>
            </w:r>
          </w:p>
        </w:tc>
      </w:tr>
      <w:tr w:rsidR="00C46985" w14:paraId="2382C62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58F4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2AA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2768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OBBV02R1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DA4A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Variance Report - Data Collection Sheet</w:t>
            </w:r>
          </w:p>
        </w:tc>
      </w:tr>
      <w:tr w:rsidR="00C46985" w14:paraId="67F8BA3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9A3E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EC2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A7667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OBBV10R1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D05EB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Control Report</w:t>
            </w:r>
          </w:p>
        </w:tc>
      </w:tr>
      <w:tr w:rsidR="00C46985" w14:paraId="564978F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C085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25A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8A6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OBFA11R1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77B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Report CB-1 FY (Year Salary Base by Unit, By Funds, Included &amp; Excluded</w:t>
            </w:r>
          </w:p>
        </w:tc>
      </w:tr>
      <w:tr w:rsidR="00C46985" w14:paraId="6565ABB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22D0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B0E6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405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OBFA12R1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A532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 Personal Services Cost</w:t>
            </w:r>
          </w:p>
        </w:tc>
      </w:tr>
      <w:tr w:rsidR="00C46985" w14:paraId="0FB940C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907B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8DF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02D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OBFA15R1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6F8F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Salary Base Other Personal Services Cost</w:t>
            </w:r>
          </w:p>
        </w:tc>
      </w:tr>
      <w:tr w:rsidR="00C46985" w14:paraId="0C32DFE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8BC6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0C5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1E2E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OBPA27AR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838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CIP Appropriation Difference Summary Report</w:t>
            </w:r>
          </w:p>
        </w:tc>
      </w:tr>
      <w:tr w:rsidR="00C46985" w14:paraId="08557D4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56EE0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50C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C8F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OBPC144R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5E60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CIP Mass Change Report</w:t>
            </w:r>
          </w:p>
        </w:tc>
      </w:tr>
      <w:tr w:rsidR="00C46985" w14:paraId="5A0FBA4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38FC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1C6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D4CB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OBPC17R1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31C2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 xml:space="preserve">CIP Summary by </w:t>
            </w:r>
            <w:proofErr w:type="spellStart"/>
            <w:r w:rsidRPr="00C32F62">
              <w:rPr>
                <w:rFonts w:ascii="Arial" w:hAnsi="Arial" w:cs="Arial"/>
                <w:color w:val="000000"/>
              </w:rPr>
              <w:t>Pgmid</w:t>
            </w:r>
            <w:proofErr w:type="spellEnd"/>
            <w:r w:rsidRPr="00C32F62">
              <w:rPr>
                <w:rFonts w:ascii="Arial" w:hAnsi="Arial" w:cs="Arial"/>
                <w:color w:val="000000"/>
              </w:rPr>
              <w:t>, Dept, &amp; State</w:t>
            </w:r>
          </w:p>
        </w:tc>
      </w:tr>
      <w:tr w:rsidR="00C46985" w14:paraId="7D4166C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A886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3B0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34D2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OBPC17R2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20A0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CIP Summary by Location and Statewide</w:t>
            </w:r>
          </w:p>
        </w:tc>
      </w:tr>
      <w:tr w:rsidR="00C46985" w14:paraId="2D4A558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0B32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283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137A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OBPC17R3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51F31" w14:textId="2224B18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CIP Summary by Scope and Statewide</w:t>
            </w:r>
          </w:p>
        </w:tc>
      </w:tr>
      <w:tr w:rsidR="00C46985" w14:paraId="06A3EAA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09EEC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8D0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9EA7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OBPC17R4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E6275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CIP Summary by Initiator &amp; Statewide</w:t>
            </w:r>
          </w:p>
        </w:tc>
      </w:tr>
      <w:tr w:rsidR="00C46985" w14:paraId="0E07848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E2C29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07C5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F978" w14:textId="77777777" w:rsidR="00C46985" w:rsidRPr="00C32F62" w:rsidRDefault="00C46985" w:rsidP="00C46985">
            <w:pPr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OBPC17R5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2F75" w14:textId="77777777" w:rsidR="00C46985" w:rsidRPr="00C32F62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 w:rsidRPr="00C32F62">
              <w:rPr>
                <w:rFonts w:ascii="Arial" w:hAnsi="Arial" w:cs="Arial"/>
                <w:color w:val="000000"/>
              </w:rPr>
              <w:t>Selected CIP Summary</w:t>
            </w:r>
          </w:p>
        </w:tc>
      </w:tr>
      <w:tr w:rsidR="00C46985" w14:paraId="5757457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50863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9EC6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DF7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OBPC212R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4B72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CIP Header Records</w:t>
            </w:r>
          </w:p>
        </w:tc>
      </w:tr>
      <w:tr w:rsidR="00C46985" w14:paraId="62AD5F8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15D4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4E3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739E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OBPE01R1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555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Table P - Capital Project Details</w:t>
            </w:r>
          </w:p>
        </w:tc>
      </w:tr>
      <w:tr w:rsidR="00C46985" w14:paraId="79EE8AD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4F6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2E0E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A58E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8039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and Capital Appropriations</w:t>
            </w:r>
          </w:p>
        </w:tc>
      </w:tr>
      <w:tr w:rsidR="00C46985" w14:paraId="72261682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2971B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B7A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817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1BA5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and Capital Expend</w:t>
            </w:r>
          </w:p>
        </w:tc>
      </w:tr>
      <w:tr w:rsidR="00C46985" w14:paraId="3FE7551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A6BF1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D9F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85C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P61-A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904C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and Capital Appropriations</w:t>
            </w:r>
          </w:p>
        </w:tc>
      </w:tr>
      <w:tr w:rsidR="00C46985" w14:paraId="31E40114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8A7B5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8C6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B6AA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P61-A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6588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Operating and Capital Expend</w:t>
            </w:r>
          </w:p>
        </w:tc>
      </w:tr>
      <w:tr w:rsidR="00C46985" w14:paraId="265B6EB1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A1AA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6AD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931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BB7EA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Performance Measures and Program Revenues</w:t>
            </w:r>
          </w:p>
        </w:tc>
      </w:tr>
      <w:tr w:rsidR="00C46985" w14:paraId="306B319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2383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8859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B8C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P65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098D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Measures of Effectiveness and Summary of Expenditures at Next Lower Level Programs</w:t>
            </w:r>
          </w:p>
        </w:tc>
      </w:tr>
      <w:tr w:rsidR="00C46985" w14:paraId="79799E5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AB072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D48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84C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S61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AD8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Executive Supplemental Budget Report</w:t>
            </w:r>
          </w:p>
        </w:tc>
      </w:tr>
      <w:tr w:rsidR="00C46985" w14:paraId="5EDB3109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DA82F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EEB7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9B94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S61-A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83FFB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Executive Supplemental Budget Report</w:t>
            </w:r>
          </w:p>
        </w:tc>
      </w:tr>
      <w:tr w:rsidR="00C46985" w14:paraId="481DBEB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51098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Mainframe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6764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Budget Reports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4ECD" w14:textId="77777777" w:rsidR="00C46985" w:rsidRDefault="00C46985" w:rsidP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S78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508C1" w14:textId="77777777" w:rsidR="00C46985" w:rsidRDefault="00C46985" w:rsidP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Required Capital Appropriations </w:t>
            </w:r>
            <w:proofErr w:type="gramStart"/>
            <w:r>
              <w:rPr>
                <w:rFonts w:ascii="Arial" w:hAnsi="Arial" w:cs="Arial"/>
                <w:color w:val="000000"/>
              </w:rPr>
              <w:t>By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Capital Project</w:t>
            </w:r>
          </w:p>
        </w:tc>
      </w:tr>
      <w:tr w:rsidR="00C46985" w14:paraId="7C88924E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1E6B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CCD4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D8AE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MBBZ48E1R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541C2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MBBZ48E1R – Labor Distribution by FTE%  </w:t>
            </w:r>
          </w:p>
        </w:tc>
      </w:tr>
      <w:tr w:rsidR="00C46985" w14:paraId="49308E3F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1AA95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CD81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8A41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MBBZ48E2R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DC8E4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MBBZ48E2R – Labor Distribution by Position Count</w:t>
            </w:r>
          </w:p>
        </w:tc>
      </w:tr>
      <w:tr w:rsidR="00C46985" w14:paraId="5345474C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DE24C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6E88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009D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MBBZ48F1R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837D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MBBZ48F1R – Overtime Distribution by FTE%</w:t>
            </w:r>
          </w:p>
        </w:tc>
      </w:tr>
      <w:tr w:rsidR="00C46985" w14:paraId="2C99457B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D163D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DDA8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320D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MBBZ48F2R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E327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MBBZ48F2R - Overtime Distribution by Position Count</w:t>
            </w:r>
          </w:p>
        </w:tc>
      </w:tr>
      <w:tr w:rsidR="00C46985" w14:paraId="010C8BA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B5255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47C4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0F96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MBBZ48J1R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A97C0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MBBZ48J1R – Overtime by Organization</w:t>
            </w:r>
          </w:p>
        </w:tc>
      </w:tr>
      <w:tr w:rsidR="00C46985" w14:paraId="0CBE169D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270A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9780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123F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MBBZ48K1R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EC165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MBBZ48K1R – Overtime by Employee</w:t>
            </w:r>
          </w:p>
        </w:tc>
      </w:tr>
      <w:tr w:rsidR="00C46985" w14:paraId="7B821A56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2D1E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DEEC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C381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MBBZ48U1R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1CF15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MBBZ48U1R – Employees with Overtime exceeding 50% of Base Pay</w:t>
            </w:r>
          </w:p>
        </w:tc>
      </w:tr>
      <w:tr w:rsidR="00C46985" w14:paraId="06E4A63A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60E9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944D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Overtime Studies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16A8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MBBZ48U2R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E5D9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MBBZ48U2R – Employees with Overtime exceeding 50% of Base Pay Summarized Totals</w:t>
            </w:r>
          </w:p>
        </w:tc>
      </w:tr>
      <w:tr w:rsidR="00C46985" w14:paraId="0B9BF215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C43C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D803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B6FE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OBCE431R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082F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Payroll Gross &amp; Assessment for Pay Period Ending xx/xx/2020 </w:t>
            </w:r>
          </w:p>
        </w:tc>
      </w:tr>
      <w:tr w:rsidR="00C46985" w14:paraId="616FCE88" w14:textId="77777777" w:rsidTr="00C46985">
        <w:trPr>
          <w:trHeight w:val="9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2BE9B" w14:textId="77777777" w:rsidR="00C46985" w:rsidRDefault="00C469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3C3E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DAC8" w14:textId="77777777" w:rsidR="00C46985" w:rsidRDefault="00C46985" w:rsidP="00C32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OBCE432R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C16B4" w14:textId="77777777" w:rsidR="00C46985" w:rsidRDefault="00C46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Payroll Gross &amp; Assessment Fiscal Year-To-Date as of xx/xx/2020</w:t>
            </w:r>
          </w:p>
        </w:tc>
      </w:tr>
    </w:tbl>
    <w:p w14:paraId="19531AC4" w14:textId="77777777" w:rsidR="00DC6B7D" w:rsidRDefault="00DC6B7D" w:rsidP="00DC6B7D">
      <w:pPr>
        <w:tabs>
          <w:tab w:val="left" w:pos="540"/>
          <w:tab w:val="left" w:pos="1980"/>
          <w:tab w:val="left" w:pos="2880"/>
          <w:tab w:val="center" w:pos="4680"/>
        </w:tabs>
        <w:jc w:val="center"/>
      </w:pPr>
    </w:p>
    <w:p w14:paraId="24367F23" w14:textId="77777777" w:rsidR="00CE54D9" w:rsidRPr="00EC6FD3" w:rsidRDefault="00CE54D9" w:rsidP="00CE54D9">
      <w:pPr>
        <w:pStyle w:val="Num-Heading1"/>
        <w:pageBreakBefore/>
        <w:tabs>
          <w:tab w:val="num" w:pos="1080"/>
        </w:tabs>
        <w:ind w:left="900" w:hanging="900"/>
        <w:rPr>
          <w:sz w:val="24"/>
          <w:szCs w:val="24"/>
        </w:rPr>
      </w:pPr>
      <w:r w:rsidRPr="00CE54D9">
        <w:rPr>
          <w:sz w:val="24"/>
          <w:szCs w:val="24"/>
        </w:rPr>
        <w:lastRenderedPageBreak/>
        <w:t>Comprehensive Annual Financial Report (CAFR)</w:t>
      </w:r>
      <w:r>
        <w:rPr>
          <w:sz w:val="24"/>
          <w:szCs w:val="24"/>
        </w:rPr>
        <w:t xml:space="preserve"> Requirements </w:t>
      </w:r>
    </w:p>
    <w:p w14:paraId="59B82274" w14:textId="77777777" w:rsidR="00CE54D9" w:rsidRPr="00CF7315" w:rsidRDefault="00CE54D9" w:rsidP="009A63B2">
      <w:pPr>
        <w:tabs>
          <w:tab w:val="left" w:pos="540"/>
          <w:tab w:val="left" w:pos="1980"/>
          <w:tab w:val="left" w:pos="2880"/>
          <w:tab w:val="center" w:pos="4680"/>
        </w:tabs>
        <w:rPr>
          <w:u w:val="single"/>
        </w:rPr>
      </w:pPr>
    </w:p>
    <w:p w14:paraId="5028F4FE" w14:textId="47259469" w:rsidR="00785D63" w:rsidRPr="00785D63" w:rsidRDefault="00785D63" w:rsidP="00785D63">
      <w:pPr>
        <w:tabs>
          <w:tab w:val="left" w:pos="540"/>
          <w:tab w:val="left" w:pos="1980"/>
          <w:tab w:val="left" w:pos="2880"/>
          <w:tab w:val="center" w:pos="4680"/>
        </w:tabs>
        <w:rPr>
          <w:rFonts w:ascii="Arial" w:hAnsi="Arial" w:cs="Arial"/>
        </w:rPr>
      </w:pPr>
      <w:r w:rsidRPr="00785D63">
        <w:rPr>
          <w:rFonts w:ascii="Arial" w:hAnsi="Arial" w:cs="Arial"/>
        </w:rPr>
        <w:t>The following is a list of required reports for the annual CAFR that the EFS must provide.</w:t>
      </w:r>
    </w:p>
    <w:p w14:paraId="45E225D3" w14:textId="77777777" w:rsidR="00785D63" w:rsidRDefault="00785D63" w:rsidP="009A63B2">
      <w:pPr>
        <w:tabs>
          <w:tab w:val="left" w:pos="540"/>
          <w:tab w:val="left" w:pos="1980"/>
          <w:tab w:val="left" w:pos="2880"/>
          <w:tab w:val="center" w:pos="4680"/>
        </w:tabs>
        <w:jc w:val="center"/>
        <w:rPr>
          <w:rFonts w:ascii="Arial" w:hAnsi="Arial" w:cs="Arial"/>
          <w:b/>
          <w:bCs/>
          <w:u w:val="single"/>
        </w:rPr>
      </w:pPr>
    </w:p>
    <w:p w14:paraId="080E9396" w14:textId="74BB4A94" w:rsidR="009A63B2" w:rsidRPr="00CF7315" w:rsidRDefault="009A63B2" w:rsidP="009A63B2">
      <w:pPr>
        <w:tabs>
          <w:tab w:val="left" w:pos="540"/>
          <w:tab w:val="left" w:pos="1980"/>
          <w:tab w:val="left" w:pos="2880"/>
          <w:tab w:val="center" w:pos="4680"/>
        </w:tabs>
        <w:jc w:val="center"/>
        <w:rPr>
          <w:rFonts w:ascii="Arial" w:hAnsi="Arial" w:cs="Arial"/>
          <w:b/>
          <w:bCs/>
          <w:u w:val="single"/>
        </w:rPr>
      </w:pPr>
      <w:r w:rsidRPr="00CF7315">
        <w:rPr>
          <w:rFonts w:ascii="Arial" w:hAnsi="Arial" w:cs="Arial"/>
          <w:b/>
          <w:bCs/>
          <w:u w:val="single"/>
        </w:rPr>
        <w:t>Part 1</w:t>
      </w:r>
    </w:p>
    <w:p w14:paraId="324093FF" w14:textId="77777777" w:rsidR="009A63B2" w:rsidRPr="009A63B2" w:rsidRDefault="009A63B2" w:rsidP="009A63B2">
      <w:pPr>
        <w:tabs>
          <w:tab w:val="left" w:pos="540"/>
          <w:tab w:val="left" w:pos="1980"/>
          <w:tab w:val="left" w:pos="2880"/>
          <w:tab w:val="center" w:pos="4680"/>
        </w:tabs>
        <w:rPr>
          <w:rFonts w:ascii="Arial" w:hAnsi="Arial" w:cs="Arial"/>
        </w:rPr>
      </w:pPr>
    </w:p>
    <w:p w14:paraId="727A6172" w14:textId="77777777" w:rsidR="009A63B2" w:rsidRPr="009A63B2" w:rsidRDefault="009A63B2" w:rsidP="009A63B2">
      <w:pPr>
        <w:jc w:val="center"/>
        <w:rPr>
          <w:rFonts w:ascii="Arial" w:hAnsi="Arial" w:cs="Arial"/>
          <w:b/>
          <w:bCs/>
        </w:rPr>
      </w:pPr>
      <w:r w:rsidRPr="009A63B2">
        <w:rPr>
          <w:rFonts w:ascii="Arial" w:hAnsi="Arial" w:cs="Arial"/>
          <w:b/>
          <w:bCs/>
        </w:rPr>
        <w:t>Basic Financial State</w:t>
      </w:r>
      <w:bookmarkStart w:id="2" w:name="_GoBack"/>
      <w:bookmarkEnd w:id="2"/>
      <w:r w:rsidRPr="009A63B2">
        <w:rPr>
          <w:rFonts w:ascii="Arial" w:hAnsi="Arial" w:cs="Arial"/>
          <w:b/>
          <w:bCs/>
        </w:rPr>
        <w:t>ments</w:t>
      </w:r>
    </w:p>
    <w:p w14:paraId="5BF93B03" w14:textId="77777777" w:rsidR="009A63B2" w:rsidRPr="009A63B2" w:rsidRDefault="009A63B2" w:rsidP="009A63B2">
      <w:pPr>
        <w:rPr>
          <w:rFonts w:ascii="Arial" w:hAnsi="Arial" w:cs="Arial"/>
          <w:b/>
          <w:bCs/>
        </w:rPr>
      </w:pPr>
    </w:p>
    <w:p w14:paraId="0359D1D0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 xml:space="preserve">Government-Wide Financial Statements </w:t>
      </w:r>
    </w:p>
    <w:p w14:paraId="27D2C55F" w14:textId="77777777" w:rsidR="009A63B2" w:rsidRPr="009A63B2" w:rsidRDefault="009A63B2" w:rsidP="009A63B2">
      <w:pPr>
        <w:numPr>
          <w:ilvl w:val="0"/>
          <w:numId w:val="1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Net Position</w:t>
      </w:r>
    </w:p>
    <w:p w14:paraId="5BEA98D0" w14:textId="77777777" w:rsidR="009A63B2" w:rsidRPr="009A63B2" w:rsidRDefault="009A63B2" w:rsidP="009A63B2">
      <w:pPr>
        <w:numPr>
          <w:ilvl w:val="0"/>
          <w:numId w:val="1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Activities</w:t>
      </w:r>
    </w:p>
    <w:p w14:paraId="51F55275" w14:textId="77777777" w:rsidR="009A63B2" w:rsidRPr="009A63B2" w:rsidRDefault="009A63B2" w:rsidP="009A63B2">
      <w:pPr>
        <w:rPr>
          <w:rFonts w:ascii="Arial" w:hAnsi="Arial" w:cs="Arial"/>
        </w:rPr>
      </w:pPr>
    </w:p>
    <w:p w14:paraId="4B6925C0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Fund Financial Statements</w:t>
      </w:r>
    </w:p>
    <w:p w14:paraId="1BDA0906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Balance Sheet – Governmental Funds</w:t>
      </w:r>
    </w:p>
    <w:p w14:paraId="1698EF98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Reconciliation of the Governmental Funds Balance Sheet to the Statement of Net Position</w:t>
      </w:r>
    </w:p>
    <w:p w14:paraId="042C477B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Revenues, Expenditures and Changes in Fund Balances – Governmental Funds</w:t>
      </w:r>
    </w:p>
    <w:p w14:paraId="31BEE212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Reconciliation of the Governmental Funds Statement of Revenues, Expenditures and Changes in Fund Balances to the Statement of Activities</w:t>
      </w:r>
    </w:p>
    <w:p w14:paraId="02F3A2B6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Fund Net Position – Proprietary Funds</w:t>
      </w:r>
    </w:p>
    <w:p w14:paraId="57B5CF3F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Revenues, Expenses and Changes in Fund Net Position – Proprietary Funds</w:t>
      </w:r>
    </w:p>
    <w:p w14:paraId="74DC8764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Cash Flows – Proprietary Funds</w:t>
      </w:r>
    </w:p>
    <w:p w14:paraId="4B430090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Fiduciary Net Position – Fiduciary Funds</w:t>
      </w:r>
    </w:p>
    <w:p w14:paraId="64796A41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Changes in Fiduciary Net Position – OPEB Trust Fund – Fiduciary Funds</w:t>
      </w:r>
    </w:p>
    <w:p w14:paraId="20EE2691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Net Position – Component Units</w:t>
      </w:r>
    </w:p>
    <w:p w14:paraId="6B4A522E" w14:textId="77777777" w:rsidR="009A63B2" w:rsidRPr="009A63B2" w:rsidRDefault="009A63B2" w:rsidP="009A63B2">
      <w:pPr>
        <w:numPr>
          <w:ilvl w:val="0"/>
          <w:numId w:val="1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Statement of Activities – Component Units</w:t>
      </w:r>
    </w:p>
    <w:p w14:paraId="1D3F8FD2" w14:textId="77777777" w:rsidR="009A63B2" w:rsidRPr="009A63B2" w:rsidRDefault="009A63B2" w:rsidP="009A63B2">
      <w:pPr>
        <w:rPr>
          <w:rFonts w:ascii="Arial" w:hAnsi="Arial" w:cs="Arial"/>
        </w:rPr>
      </w:pPr>
    </w:p>
    <w:p w14:paraId="2A7D2E5A" w14:textId="77777777" w:rsidR="009A63B2" w:rsidRPr="009A63B2" w:rsidRDefault="009A63B2" w:rsidP="009A63B2">
      <w:pPr>
        <w:rPr>
          <w:rFonts w:ascii="Arial" w:hAnsi="Arial" w:cs="Arial"/>
        </w:rPr>
      </w:pPr>
    </w:p>
    <w:p w14:paraId="1F67FBFA" w14:textId="77777777" w:rsidR="00E9454E" w:rsidRPr="009A63B2" w:rsidRDefault="00E9454E" w:rsidP="00E9454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Notes to </w:t>
      </w:r>
      <w:r w:rsidRPr="009A63B2">
        <w:rPr>
          <w:rFonts w:ascii="Arial" w:hAnsi="Arial" w:cs="Arial"/>
          <w:b/>
          <w:bCs/>
        </w:rPr>
        <w:t>Basic Financial Statements</w:t>
      </w:r>
    </w:p>
    <w:p w14:paraId="733A7205" w14:textId="77777777" w:rsidR="009A63B2" w:rsidRPr="009A63B2" w:rsidRDefault="009A63B2" w:rsidP="009A63B2">
      <w:pPr>
        <w:jc w:val="center"/>
        <w:rPr>
          <w:rFonts w:ascii="Arial" w:hAnsi="Arial" w:cs="Arial"/>
          <w:b/>
          <w:bCs/>
        </w:rPr>
      </w:pPr>
    </w:p>
    <w:p w14:paraId="24351F9B" w14:textId="77777777" w:rsidR="009A63B2" w:rsidRPr="009A63B2" w:rsidRDefault="00E9454E" w:rsidP="009A63B2">
      <w:pPr>
        <w:rPr>
          <w:rFonts w:ascii="Arial" w:hAnsi="Arial" w:cs="Arial"/>
        </w:rPr>
      </w:pPr>
      <w:r>
        <w:rPr>
          <w:rFonts w:ascii="Arial" w:hAnsi="Arial" w:cs="Arial"/>
        </w:rPr>
        <w:t>Required Supplementary Information Other than Management’s Discussion and Analysis</w:t>
      </w:r>
    </w:p>
    <w:p w14:paraId="250A4577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Schedule of Revenues and Expenditures – Budget and Actual (Budgetary Basis) – General Fund</w:t>
      </w:r>
    </w:p>
    <w:p w14:paraId="1617BD00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Schedule of Revenues and Expenditures – Budget and Actual (Budgetary Basis) – Med-Quest Special Revenue Fund</w:t>
      </w:r>
    </w:p>
    <w:p w14:paraId="27BA6984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Notes to Required Supplementary Information – Budgetary Control</w:t>
      </w:r>
    </w:p>
    <w:p w14:paraId="356EAF7E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Reconciliation of the Budgetary to GAAP Basis – General Fund and Med-Quest Special Revenue Fund</w:t>
      </w:r>
    </w:p>
    <w:p w14:paraId="724F33A3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Schedule of the Proportionate Share of the Net Pension Liability – Last Ten Fiscal Years</w:t>
      </w:r>
    </w:p>
    <w:p w14:paraId="637CDD43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Schedule of Pension Contributions – Last Ten Fiscal Years</w:t>
      </w:r>
    </w:p>
    <w:p w14:paraId="484146A8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lastRenderedPageBreak/>
        <w:t>Schedule of the Proportionate Share of the Net OPEB Liability – Last Ten Fiscal Years</w:t>
      </w:r>
    </w:p>
    <w:p w14:paraId="0B40636A" w14:textId="77777777" w:rsidR="009A63B2" w:rsidRPr="009A63B2" w:rsidRDefault="009A63B2" w:rsidP="00E9454E">
      <w:pPr>
        <w:numPr>
          <w:ilvl w:val="0"/>
          <w:numId w:val="16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Schedule of OPEB Contributions – Last Ten Fiscal Years</w:t>
      </w:r>
    </w:p>
    <w:p w14:paraId="40329ED1" w14:textId="77777777" w:rsidR="009A63B2" w:rsidRDefault="009A63B2" w:rsidP="009A63B2">
      <w:pPr>
        <w:rPr>
          <w:rFonts w:ascii="Arial" w:hAnsi="Arial" w:cs="Arial"/>
          <w:b/>
          <w:bCs/>
        </w:rPr>
      </w:pPr>
    </w:p>
    <w:p w14:paraId="71039270" w14:textId="77777777" w:rsidR="005345B2" w:rsidRPr="00CF7315" w:rsidRDefault="005345B2" w:rsidP="005345B2">
      <w:pPr>
        <w:jc w:val="center"/>
        <w:rPr>
          <w:rFonts w:ascii="Arial" w:hAnsi="Arial" w:cs="Arial"/>
          <w:b/>
          <w:bCs/>
          <w:u w:val="single"/>
        </w:rPr>
      </w:pPr>
      <w:r w:rsidRPr="00CF7315">
        <w:rPr>
          <w:rFonts w:ascii="Arial" w:hAnsi="Arial" w:cs="Arial"/>
          <w:b/>
          <w:bCs/>
          <w:u w:val="single"/>
        </w:rPr>
        <w:t>Part 2</w:t>
      </w:r>
    </w:p>
    <w:p w14:paraId="3115BCB6" w14:textId="77777777" w:rsidR="005345B2" w:rsidRPr="009A63B2" w:rsidRDefault="005345B2" w:rsidP="005345B2">
      <w:pPr>
        <w:jc w:val="center"/>
        <w:rPr>
          <w:rFonts w:ascii="Arial" w:hAnsi="Arial" w:cs="Arial"/>
        </w:rPr>
      </w:pPr>
    </w:p>
    <w:p w14:paraId="29F56CDB" w14:textId="77777777" w:rsidR="009A63B2" w:rsidRPr="005345B2" w:rsidRDefault="005345B2" w:rsidP="009A63B2">
      <w:pPr>
        <w:jc w:val="center"/>
        <w:rPr>
          <w:rFonts w:ascii="Arial" w:hAnsi="Arial" w:cs="Arial"/>
          <w:b/>
          <w:bCs/>
        </w:rPr>
      </w:pPr>
      <w:r w:rsidRPr="005345B2">
        <w:rPr>
          <w:rFonts w:ascii="Arial" w:hAnsi="Arial" w:cs="Arial"/>
          <w:b/>
          <w:bCs/>
        </w:rPr>
        <w:t>Supplementary Information</w:t>
      </w:r>
    </w:p>
    <w:p w14:paraId="475DE620" w14:textId="77777777" w:rsidR="005345B2" w:rsidRPr="009A63B2" w:rsidRDefault="005345B2" w:rsidP="009A63B2">
      <w:pPr>
        <w:jc w:val="center"/>
        <w:rPr>
          <w:rFonts w:ascii="Arial" w:hAnsi="Arial" w:cs="Arial"/>
          <w:b/>
          <w:bCs/>
        </w:rPr>
      </w:pPr>
    </w:p>
    <w:p w14:paraId="785227EC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Non</w:t>
      </w:r>
      <w:r w:rsidR="005345B2">
        <w:rPr>
          <w:rFonts w:ascii="Arial" w:hAnsi="Arial" w:cs="Arial"/>
        </w:rPr>
        <w:t>-M</w:t>
      </w:r>
      <w:r w:rsidRPr="009A63B2">
        <w:rPr>
          <w:rFonts w:ascii="Arial" w:hAnsi="Arial" w:cs="Arial"/>
        </w:rPr>
        <w:t xml:space="preserve">ajor Governmental Funds </w:t>
      </w:r>
    </w:p>
    <w:p w14:paraId="02D281D3" w14:textId="77777777" w:rsidR="009A63B2" w:rsidRPr="009A63B2" w:rsidRDefault="009A63B2" w:rsidP="00573752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Balance Sheet</w:t>
      </w:r>
    </w:p>
    <w:p w14:paraId="60CB1D25" w14:textId="77777777" w:rsidR="009A63B2" w:rsidRPr="009A63B2" w:rsidRDefault="009A63B2" w:rsidP="00573752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Statement of Revenues, Expenditures and Changes in Fund Balance</w:t>
      </w:r>
    </w:p>
    <w:p w14:paraId="6B29F5B3" w14:textId="77777777" w:rsidR="009A63B2" w:rsidRPr="009A63B2" w:rsidRDefault="009A63B2" w:rsidP="00573752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Schedule of Revenues and Expenditures – Budget and Actual (Budgetary Basis) – Nonmajor Special Revenue Funds</w:t>
      </w:r>
    </w:p>
    <w:p w14:paraId="43C3BC07" w14:textId="77777777" w:rsidR="009A63B2" w:rsidRPr="009A63B2" w:rsidRDefault="009A63B2" w:rsidP="00573752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Reconciliation of the Budgetary to GAAP Basis – Nonmajor Special Revenue Funds</w:t>
      </w:r>
    </w:p>
    <w:p w14:paraId="471136E1" w14:textId="77777777" w:rsidR="00573752" w:rsidRDefault="00573752" w:rsidP="009A63B2">
      <w:pPr>
        <w:rPr>
          <w:rFonts w:ascii="Arial" w:hAnsi="Arial" w:cs="Arial"/>
        </w:rPr>
      </w:pPr>
    </w:p>
    <w:p w14:paraId="7A732383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Non</w:t>
      </w:r>
      <w:r w:rsidR="00573752">
        <w:rPr>
          <w:rFonts w:ascii="Arial" w:hAnsi="Arial" w:cs="Arial"/>
        </w:rPr>
        <w:t>-M</w:t>
      </w:r>
      <w:r w:rsidRPr="009A63B2">
        <w:rPr>
          <w:rFonts w:ascii="Arial" w:hAnsi="Arial" w:cs="Arial"/>
        </w:rPr>
        <w:t>ajor Proprietary Funds</w:t>
      </w:r>
    </w:p>
    <w:p w14:paraId="2E264743" w14:textId="77777777" w:rsidR="009A63B2" w:rsidRPr="009A63B2" w:rsidRDefault="009A63B2" w:rsidP="00573752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Statement of Fund Net Position</w:t>
      </w:r>
    </w:p>
    <w:p w14:paraId="0D8893C2" w14:textId="77777777" w:rsidR="009A63B2" w:rsidRPr="009A63B2" w:rsidRDefault="009A63B2" w:rsidP="00573752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Statement of Revenues, Expenses and Changes in Fund Net Position</w:t>
      </w:r>
    </w:p>
    <w:p w14:paraId="4B9938B7" w14:textId="77777777" w:rsidR="009A63B2" w:rsidRDefault="009A63B2" w:rsidP="00573752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Statement of Cash Flows</w:t>
      </w:r>
    </w:p>
    <w:p w14:paraId="5021AA02" w14:textId="77777777" w:rsidR="00573752" w:rsidRPr="009A63B2" w:rsidRDefault="00573752" w:rsidP="00573752">
      <w:pPr>
        <w:pStyle w:val="ListParagraph"/>
        <w:rPr>
          <w:rFonts w:ascii="Arial" w:hAnsi="Arial" w:cs="Arial"/>
          <w:sz w:val="24"/>
          <w:szCs w:val="24"/>
        </w:rPr>
      </w:pPr>
    </w:p>
    <w:p w14:paraId="3683ED49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Fiduciary Funds</w:t>
      </w:r>
    </w:p>
    <w:p w14:paraId="7E32EC32" w14:textId="77777777" w:rsidR="009A63B2" w:rsidRPr="009A63B2" w:rsidRDefault="009A63B2" w:rsidP="00573752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Statement of Fiduciary Net Position – Agency Funds</w:t>
      </w:r>
    </w:p>
    <w:p w14:paraId="029C42D6" w14:textId="77777777" w:rsidR="009A63B2" w:rsidRPr="004A0335" w:rsidRDefault="009A63B2" w:rsidP="009A63B2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>Combining Statement of Changes in Assets and Liabilities – Agency Funds</w:t>
      </w:r>
    </w:p>
    <w:p w14:paraId="3FBCCB35" w14:textId="77777777" w:rsidR="009A63B2" w:rsidRPr="009A63B2" w:rsidRDefault="009A63B2" w:rsidP="009A63B2">
      <w:pPr>
        <w:rPr>
          <w:rFonts w:ascii="Arial" w:hAnsi="Arial" w:cs="Arial"/>
          <w:b/>
          <w:bCs/>
        </w:rPr>
      </w:pPr>
    </w:p>
    <w:p w14:paraId="48CC8453" w14:textId="77777777" w:rsidR="009A63B2" w:rsidRDefault="004A0335" w:rsidP="009A63B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Statistical Section</w:t>
      </w:r>
    </w:p>
    <w:p w14:paraId="68FD4D59" w14:textId="77777777" w:rsidR="004A0335" w:rsidRPr="009A63B2" w:rsidRDefault="004A0335" w:rsidP="009A63B2">
      <w:pPr>
        <w:jc w:val="center"/>
        <w:rPr>
          <w:rFonts w:ascii="Arial" w:hAnsi="Arial" w:cs="Arial"/>
          <w:b/>
          <w:bCs/>
        </w:rPr>
      </w:pPr>
    </w:p>
    <w:p w14:paraId="588D506F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Schedule of Financial Trends Information</w:t>
      </w:r>
    </w:p>
    <w:p w14:paraId="40538AE4" w14:textId="77777777" w:rsidR="009A63B2" w:rsidRPr="009A63B2" w:rsidRDefault="009A63B2" w:rsidP="004A033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Net Position by Component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60041B20" w14:textId="77777777" w:rsidR="009A63B2" w:rsidRPr="009A63B2" w:rsidRDefault="009A63B2" w:rsidP="004A033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Changes in Net Position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189193B6" w14:textId="77777777" w:rsidR="009A63B2" w:rsidRPr="009A63B2" w:rsidRDefault="009A63B2" w:rsidP="004A033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Fund Balances – Governmental Funds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23DC74FA" w14:textId="77777777" w:rsidR="009A63B2" w:rsidRDefault="009A63B2" w:rsidP="004A033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Changes in Fund Balances – Governmental Funds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5B8055B6" w14:textId="77777777" w:rsidR="004A0335" w:rsidRPr="009A63B2" w:rsidRDefault="004A0335" w:rsidP="004A0335">
      <w:pPr>
        <w:pStyle w:val="ListParagraph"/>
        <w:rPr>
          <w:rFonts w:ascii="Arial" w:hAnsi="Arial" w:cs="Arial"/>
          <w:sz w:val="24"/>
          <w:szCs w:val="24"/>
        </w:rPr>
      </w:pPr>
    </w:p>
    <w:p w14:paraId="65651E7A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Schedules of Revenue Capacity Information</w:t>
      </w:r>
    </w:p>
    <w:p w14:paraId="734F15B8" w14:textId="77777777" w:rsidR="009A63B2" w:rsidRPr="009A63B2" w:rsidRDefault="009A63B2" w:rsidP="004A0335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Personal Income by Industry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3C012729" w14:textId="77777777" w:rsidR="009A63B2" w:rsidRPr="009A63B2" w:rsidRDefault="009A63B2" w:rsidP="004A0335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Personal Income by Tax Rates – Ten Years Ending December 31,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1348185A" w14:textId="77777777" w:rsidR="009A63B2" w:rsidRPr="009A63B2" w:rsidRDefault="009A63B2" w:rsidP="004A0335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Taxable Sales by Industry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4FDB00F9" w14:textId="77777777" w:rsidR="009A63B2" w:rsidRDefault="009A63B2" w:rsidP="004A0335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Sales Tax Revenue Payers by Industry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1FC126DA" w14:textId="77777777" w:rsidR="004A0335" w:rsidRDefault="004A0335" w:rsidP="009A63B2">
      <w:pPr>
        <w:rPr>
          <w:rFonts w:ascii="Arial" w:hAnsi="Arial" w:cs="Arial"/>
        </w:rPr>
      </w:pPr>
    </w:p>
    <w:p w14:paraId="4FFC3D3B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Schedules of Debt Capacity Information</w:t>
      </w:r>
    </w:p>
    <w:p w14:paraId="1AC5D794" w14:textId="77777777" w:rsidR="009A63B2" w:rsidRPr="009A63B2" w:rsidRDefault="009A63B2" w:rsidP="004A0335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Ratios of Outstanding Debt by Type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32EC05C2" w14:textId="77777777" w:rsidR="009A63B2" w:rsidRPr="009A63B2" w:rsidRDefault="009A63B2" w:rsidP="004A0335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Ratios of Net General Bonded Debt Outstanding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23A5B7C6" w14:textId="77777777" w:rsidR="009A63B2" w:rsidRPr="009A63B2" w:rsidRDefault="009A63B2" w:rsidP="004A0335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Legal Debt Margin Information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2787E7AB" w14:textId="77777777" w:rsidR="009A63B2" w:rsidRDefault="009A63B2" w:rsidP="004A0335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Pledge Revenue Coverage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23CF6291" w14:textId="77777777" w:rsidR="004A0335" w:rsidRPr="009A63B2" w:rsidRDefault="004A0335" w:rsidP="004A0335">
      <w:pPr>
        <w:pStyle w:val="ListParagraph"/>
        <w:rPr>
          <w:rFonts w:ascii="Arial" w:hAnsi="Arial" w:cs="Arial"/>
          <w:sz w:val="24"/>
          <w:szCs w:val="24"/>
        </w:rPr>
      </w:pPr>
    </w:p>
    <w:p w14:paraId="6605072D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lastRenderedPageBreak/>
        <w:t>Schedules of Demographic and Economic Information</w:t>
      </w:r>
    </w:p>
    <w:p w14:paraId="69F13385" w14:textId="77777777" w:rsidR="009A63B2" w:rsidRPr="009A63B2" w:rsidRDefault="009A63B2" w:rsidP="004A0335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Demographic and Economic Statistics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65525DEA" w14:textId="77777777" w:rsidR="009A63B2" w:rsidRPr="009A63B2" w:rsidRDefault="009A63B2" w:rsidP="004A0335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Ten Largest Private Sector Employers –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  <w:r w:rsidRPr="009A63B2">
        <w:rPr>
          <w:rFonts w:ascii="Arial" w:hAnsi="Arial" w:cs="Arial"/>
          <w:sz w:val="24"/>
          <w:szCs w:val="24"/>
        </w:rPr>
        <w:t xml:space="preserve"> and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23E9C9BA" w14:textId="77777777" w:rsidR="009A63B2" w:rsidRPr="009A63B2" w:rsidRDefault="009A63B2" w:rsidP="004A0335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State Employees by Function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5AECB7BD" w14:textId="77777777" w:rsidR="004A0335" w:rsidRDefault="004A0335" w:rsidP="009A63B2">
      <w:pPr>
        <w:rPr>
          <w:rFonts w:ascii="Arial" w:hAnsi="Arial" w:cs="Arial"/>
        </w:rPr>
      </w:pPr>
    </w:p>
    <w:p w14:paraId="4651BF54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>Schedules of Operating Information</w:t>
      </w:r>
    </w:p>
    <w:p w14:paraId="4925C20C" w14:textId="77777777" w:rsidR="009A63B2" w:rsidRPr="009A63B2" w:rsidRDefault="009A63B2" w:rsidP="00CC0D3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Operating Indicators by Function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4892199B" w14:textId="77777777" w:rsidR="009A63B2" w:rsidRPr="009A63B2" w:rsidRDefault="009A63B2" w:rsidP="00CC0D3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A63B2">
        <w:rPr>
          <w:rFonts w:ascii="Arial" w:hAnsi="Arial" w:cs="Arial"/>
          <w:sz w:val="24"/>
          <w:szCs w:val="24"/>
        </w:rPr>
        <w:t xml:space="preserve">Capital Assets Statistics by Function – Ten Years Ended June 30, </w:t>
      </w:r>
      <w:proofErr w:type="spellStart"/>
      <w:r w:rsidRPr="009A63B2">
        <w:rPr>
          <w:rFonts w:ascii="Arial" w:hAnsi="Arial" w:cs="Arial"/>
          <w:sz w:val="24"/>
          <w:szCs w:val="24"/>
        </w:rPr>
        <w:t>xxxx</w:t>
      </w:r>
      <w:proofErr w:type="spellEnd"/>
    </w:p>
    <w:p w14:paraId="27ED2195" w14:textId="77777777" w:rsidR="009A63B2" w:rsidRPr="009A63B2" w:rsidRDefault="009A63B2" w:rsidP="009A63B2">
      <w:pPr>
        <w:rPr>
          <w:rFonts w:ascii="Arial" w:hAnsi="Arial" w:cs="Arial"/>
        </w:rPr>
      </w:pPr>
    </w:p>
    <w:p w14:paraId="4F2E158A" w14:textId="77777777" w:rsidR="009A63B2" w:rsidRPr="009A63B2" w:rsidRDefault="009A63B2" w:rsidP="009A63B2">
      <w:pPr>
        <w:rPr>
          <w:rFonts w:ascii="Arial" w:hAnsi="Arial" w:cs="Arial"/>
        </w:rPr>
      </w:pPr>
    </w:p>
    <w:p w14:paraId="35FD22C1" w14:textId="77777777" w:rsidR="009A63B2" w:rsidRPr="00CF7315" w:rsidRDefault="00CF7315" w:rsidP="009A63B2">
      <w:pPr>
        <w:jc w:val="center"/>
        <w:rPr>
          <w:rFonts w:ascii="Arial" w:hAnsi="Arial" w:cs="Arial"/>
          <w:b/>
          <w:bCs/>
          <w:u w:val="single"/>
        </w:rPr>
      </w:pPr>
      <w:r w:rsidRPr="00CF7315">
        <w:rPr>
          <w:rFonts w:ascii="Arial" w:hAnsi="Arial" w:cs="Arial"/>
          <w:b/>
          <w:bCs/>
          <w:u w:val="single"/>
        </w:rPr>
        <w:t>Part 3</w:t>
      </w:r>
    </w:p>
    <w:p w14:paraId="4B2B14DD" w14:textId="77777777" w:rsidR="009A63B2" w:rsidRPr="009A63B2" w:rsidRDefault="009A63B2" w:rsidP="009A63B2">
      <w:pPr>
        <w:jc w:val="center"/>
        <w:rPr>
          <w:rFonts w:ascii="Arial" w:hAnsi="Arial" w:cs="Arial"/>
        </w:rPr>
      </w:pPr>
    </w:p>
    <w:p w14:paraId="4ECC3874" w14:textId="77777777" w:rsidR="009A63B2" w:rsidRPr="009A63B2" w:rsidRDefault="00CF7315" w:rsidP="00CF731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Input Templates for Schedules</w:t>
      </w:r>
    </w:p>
    <w:p w14:paraId="0B9E8FA3" w14:textId="77777777" w:rsidR="009A63B2" w:rsidRPr="009A63B2" w:rsidRDefault="009A63B2" w:rsidP="009A63B2">
      <w:pPr>
        <w:rPr>
          <w:rFonts w:ascii="Arial" w:hAnsi="Arial" w:cs="Arial"/>
        </w:rPr>
      </w:pPr>
    </w:p>
    <w:p w14:paraId="5CF91D5B" w14:textId="77777777" w:rsidR="00CF7315" w:rsidRPr="00CF7315" w:rsidRDefault="009A63B2" w:rsidP="009A63B2">
      <w:pPr>
        <w:rPr>
          <w:rFonts w:ascii="Arial" w:hAnsi="Arial" w:cs="Arial"/>
        </w:rPr>
      </w:pPr>
      <w:r w:rsidRPr="00CF7315">
        <w:rPr>
          <w:rFonts w:ascii="Arial" w:hAnsi="Arial" w:cs="Arial"/>
        </w:rPr>
        <w:t>Non-Vouchers Payable Schedules</w:t>
      </w:r>
    </w:p>
    <w:p w14:paraId="5BE80E4A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Checklist (</w:t>
      </w:r>
      <w:proofErr w:type="spellStart"/>
      <w:r w:rsidRPr="009A63B2">
        <w:rPr>
          <w:rFonts w:ascii="Arial" w:hAnsi="Arial" w:cs="Arial"/>
        </w:rPr>
        <w:t>automapped</w:t>
      </w:r>
      <w:proofErr w:type="spellEnd"/>
      <w:r w:rsidRPr="009A63B2">
        <w:rPr>
          <w:rFonts w:ascii="Arial" w:hAnsi="Arial" w:cs="Arial"/>
        </w:rPr>
        <w:t>/marked complete when completed or marked N/A)</w:t>
      </w:r>
    </w:p>
    <w:p w14:paraId="70790BBD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Cash held outside treasury</w:t>
      </w:r>
    </w:p>
    <w:p w14:paraId="6EC45036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Investments held outside the state treasury; including derivative instruments</w:t>
      </w:r>
    </w:p>
    <w:p w14:paraId="7C461FE0" w14:textId="77777777" w:rsidR="009A63B2" w:rsidRPr="009A63B2" w:rsidRDefault="007D1F5C" w:rsidP="00CF7315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A63B2" w:rsidRPr="009A63B2">
        <w:rPr>
          <w:rFonts w:ascii="Arial" w:hAnsi="Arial" w:cs="Arial"/>
        </w:rPr>
        <w:t>Inventories (supplies)</w:t>
      </w:r>
      <w:r>
        <w:rPr>
          <w:rFonts w:ascii="Arial" w:hAnsi="Arial" w:cs="Arial"/>
        </w:rPr>
        <w:t xml:space="preserve"> </w:t>
      </w:r>
    </w:p>
    <w:p w14:paraId="2941C2BF" w14:textId="77777777" w:rsidR="009A63B2" w:rsidRPr="009A63B2" w:rsidRDefault="007D1F5C" w:rsidP="00CF7315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A63B2" w:rsidRPr="009A63B2">
        <w:rPr>
          <w:rFonts w:ascii="Arial" w:hAnsi="Arial" w:cs="Arial"/>
        </w:rPr>
        <w:t>Prepaid expenses</w:t>
      </w:r>
      <w:r>
        <w:rPr>
          <w:rFonts w:ascii="Arial" w:hAnsi="Arial" w:cs="Arial"/>
        </w:rPr>
        <w:t xml:space="preserve"> </w:t>
      </w:r>
    </w:p>
    <w:p w14:paraId="5AD8E24A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Construction projects in progress (CIP)</w:t>
      </w:r>
    </w:p>
    <w:p w14:paraId="4D6E26F8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Impaired assets</w:t>
      </w:r>
    </w:p>
    <w:p w14:paraId="15D9DC20" w14:textId="77777777" w:rsidR="009A63B2" w:rsidRPr="009A63B2" w:rsidRDefault="007D1F5C" w:rsidP="00CF7315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A63B2" w:rsidRPr="009A63B2">
        <w:rPr>
          <w:rFonts w:ascii="Arial" w:hAnsi="Arial" w:cs="Arial"/>
        </w:rPr>
        <w:t>Accrued payroll by fund</w:t>
      </w:r>
      <w:r>
        <w:rPr>
          <w:rFonts w:ascii="Arial" w:hAnsi="Arial" w:cs="Arial"/>
        </w:rPr>
        <w:t xml:space="preserve"> </w:t>
      </w:r>
    </w:p>
    <w:p w14:paraId="61DE7DE8" w14:textId="77777777" w:rsidR="009A63B2" w:rsidRPr="009A63B2" w:rsidRDefault="007D1F5C" w:rsidP="00CF7315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A63B2" w:rsidRPr="009A63B2">
        <w:rPr>
          <w:rFonts w:ascii="Arial" w:hAnsi="Arial" w:cs="Arial"/>
        </w:rPr>
        <w:t>Other accrued liabilities by fund</w:t>
      </w:r>
      <w:r>
        <w:rPr>
          <w:rFonts w:ascii="Arial" w:hAnsi="Arial" w:cs="Arial"/>
        </w:rPr>
        <w:t xml:space="preserve"> </w:t>
      </w:r>
    </w:p>
    <w:p w14:paraId="2F9115A8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Revenue bonds payable</w:t>
      </w:r>
    </w:p>
    <w:p w14:paraId="6BF8A8D8" w14:textId="77777777" w:rsidR="009A63B2" w:rsidRPr="009A63B2" w:rsidRDefault="007D1F5C" w:rsidP="00CF7315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A63B2" w:rsidRPr="009A63B2">
        <w:rPr>
          <w:rFonts w:ascii="Arial" w:hAnsi="Arial" w:cs="Arial"/>
        </w:rPr>
        <w:t>Rental expenditures by category</w:t>
      </w:r>
    </w:p>
    <w:p w14:paraId="3D724601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Future minimum lease commitments for noncancelable operating leases</w:t>
      </w:r>
    </w:p>
    <w:p w14:paraId="63F45E9E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Future minimum lease commitments for capital leases</w:t>
      </w:r>
    </w:p>
    <w:p w14:paraId="30DEAD77" w14:textId="77777777" w:rsidR="009A63B2" w:rsidRPr="009A63B2" w:rsidRDefault="009A63B2" w:rsidP="00CF7315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Service concession arrangements</w:t>
      </w:r>
    </w:p>
    <w:p w14:paraId="69B16E71" w14:textId="77777777" w:rsidR="009A63B2" w:rsidRPr="009A63B2" w:rsidRDefault="009A63B2" w:rsidP="009A63B2">
      <w:pPr>
        <w:rPr>
          <w:rFonts w:ascii="Arial" w:hAnsi="Arial" w:cs="Arial"/>
        </w:rPr>
      </w:pPr>
    </w:p>
    <w:p w14:paraId="56E6D870" w14:textId="77777777" w:rsidR="009A63B2" w:rsidRPr="00FF5CD3" w:rsidRDefault="009A63B2" w:rsidP="009A63B2">
      <w:pPr>
        <w:rPr>
          <w:rFonts w:ascii="Arial" w:hAnsi="Arial" w:cs="Arial"/>
        </w:rPr>
      </w:pPr>
      <w:r w:rsidRPr="00FF5CD3">
        <w:rPr>
          <w:rFonts w:ascii="Arial" w:hAnsi="Arial" w:cs="Arial"/>
        </w:rPr>
        <w:t>Vouchers Payable Schedule</w:t>
      </w:r>
    </w:p>
    <w:p w14:paraId="710A3666" w14:textId="77777777" w:rsidR="009A63B2" w:rsidRPr="009A63B2" w:rsidRDefault="009A63B2" w:rsidP="00FF5CD3">
      <w:pPr>
        <w:numPr>
          <w:ilvl w:val="0"/>
          <w:numId w:val="25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Checklist (</w:t>
      </w:r>
      <w:proofErr w:type="spellStart"/>
      <w:r w:rsidRPr="009A63B2">
        <w:rPr>
          <w:rFonts w:ascii="Arial" w:hAnsi="Arial" w:cs="Arial"/>
        </w:rPr>
        <w:t>automapped</w:t>
      </w:r>
      <w:proofErr w:type="spellEnd"/>
      <w:r w:rsidRPr="009A63B2">
        <w:rPr>
          <w:rFonts w:ascii="Arial" w:hAnsi="Arial" w:cs="Arial"/>
        </w:rPr>
        <w:t>/marked complete when completed or marked N/A)</w:t>
      </w:r>
    </w:p>
    <w:p w14:paraId="2FD5CE9B" w14:textId="77777777" w:rsidR="009A63B2" w:rsidRPr="009A63B2" w:rsidRDefault="00FF5CD3" w:rsidP="00FF5CD3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A63B2" w:rsidRPr="009A63B2">
        <w:rPr>
          <w:rFonts w:ascii="Arial" w:hAnsi="Arial" w:cs="Arial"/>
        </w:rPr>
        <w:t>Vouchers payable (by fund)</w:t>
      </w:r>
    </w:p>
    <w:p w14:paraId="3863EB59" w14:textId="77777777" w:rsidR="009A63B2" w:rsidRPr="009A63B2" w:rsidRDefault="009A63B2" w:rsidP="009A63B2">
      <w:pPr>
        <w:rPr>
          <w:rFonts w:ascii="Arial" w:hAnsi="Arial" w:cs="Arial"/>
        </w:rPr>
      </w:pPr>
    </w:p>
    <w:p w14:paraId="6C488368" w14:textId="77777777" w:rsidR="009A63B2" w:rsidRPr="00FF5CD3" w:rsidRDefault="009A63B2" w:rsidP="009A63B2">
      <w:pPr>
        <w:rPr>
          <w:rFonts w:ascii="Arial" w:hAnsi="Arial" w:cs="Arial"/>
        </w:rPr>
      </w:pPr>
      <w:r w:rsidRPr="00FF5CD3">
        <w:rPr>
          <w:rFonts w:ascii="Arial" w:hAnsi="Arial" w:cs="Arial"/>
        </w:rPr>
        <w:t>Other</w:t>
      </w:r>
    </w:p>
    <w:p w14:paraId="34E610F6" w14:textId="77777777" w:rsidR="009A63B2" w:rsidRPr="009A63B2" w:rsidRDefault="009A63B2" w:rsidP="00FF5CD3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Allocation Schedule for OPEB Liability</w:t>
      </w:r>
    </w:p>
    <w:p w14:paraId="792581A9" w14:textId="77777777" w:rsidR="009A63B2" w:rsidRPr="009A63B2" w:rsidRDefault="009A63B2" w:rsidP="00FF5CD3">
      <w:pPr>
        <w:numPr>
          <w:ilvl w:val="0"/>
          <w:numId w:val="24"/>
        </w:numPr>
        <w:rPr>
          <w:rFonts w:ascii="Arial" w:hAnsi="Arial" w:cs="Arial"/>
        </w:rPr>
      </w:pPr>
      <w:r w:rsidRPr="009A63B2">
        <w:rPr>
          <w:rFonts w:ascii="Arial" w:hAnsi="Arial" w:cs="Arial"/>
        </w:rPr>
        <w:t>Allocation Schedule for Pension Liability</w:t>
      </w:r>
    </w:p>
    <w:p w14:paraId="2EEC177F" w14:textId="77777777" w:rsidR="009A63B2" w:rsidRPr="009A63B2" w:rsidRDefault="009A63B2" w:rsidP="009A63B2">
      <w:pPr>
        <w:rPr>
          <w:rFonts w:ascii="Arial" w:hAnsi="Arial" w:cs="Arial"/>
        </w:rPr>
      </w:pPr>
    </w:p>
    <w:p w14:paraId="324E3A94" w14:textId="77777777" w:rsidR="009A63B2" w:rsidRPr="009A63B2" w:rsidRDefault="009A63B2" w:rsidP="009A63B2">
      <w:pPr>
        <w:rPr>
          <w:rFonts w:ascii="Arial" w:hAnsi="Arial" w:cs="Arial"/>
        </w:rPr>
      </w:pPr>
    </w:p>
    <w:p w14:paraId="7E2A18A1" w14:textId="77777777" w:rsidR="009A63B2" w:rsidRPr="009A63B2" w:rsidRDefault="009A63B2" w:rsidP="009A63B2">
      <w:pPr>
        <w:rPr>
          <w:rFonts w:ascii="Arial" w:hAnsi="Arial" w:cs="Arial"/>
        </w:rPr>
      </w:pPr>
      <w:r w:rsidRPr="009A63B2">
        <w:rPr>
          <w:rFonts w:ascii="Arial" w:hAnsi="Arial" w:cs="Arial"/>
        </w:rPr>
        <w:t xml:space="preserve">* COA may be used to map these; input templates for these line items may be deactivated if unnecessary.  However, we are requesting creation of this input template </w:t>
      </w:r>
      <w:proofErr w:type="gramStart"/>
      <w:r w:rsidRPr="009A63B2">
        <w:rPr>
          <w:rFonts w:ascii="Arial" w:hAnsi="Arial" w:cs="Arial"/>
        </w:rPr>
        <w:t>in the event that</w:t>
      </w:r>
      <w:proofErr w:type="gramEnd"/>
      <w:r w:rsidRPr="009A63B2">
        <w:rPr>
          <w:rFonts w:ascii="Arial" w:hAnsi="Arial" w:cs="Arial"/>
        </w:rPr>
        <w:t xml:space="preserve"> it is necessary.</w:t>
      </w:r>
    </w:p>
    <w:p w14:paraId="2FFFC2AA" w14:textId="77777777" w:rsidR="009A63B2" w:rsidRPr="009A63B2" w:rsidRDefault="009A63B2" w:rsidP="009A63B2">
      <w:pPr>
        <w:rPr>
          <w:rFonts w:ascii="Arial" w:hAnsi="Arial" w:cs="Arial"/>
        </w:rPr>
      </w:pPr>
    </w:p>
    <w:p w14:paraId="01DBB613" w14:textId="77777777" w:rsidR="009A63B2" w:rsidRPr="009A63B2" w:rsidRDefault="009A63B2" w:rsidP="009A63B2">
      <w:pPr>
        <w:tabs>
          <w:tab w:val="left" w:pos="540"/>
          <w:tab w:val="left" w:pos="1980"/>
          <w:tab w:val="left" w:pos="2880"/>
          <w:tab w:val="center" w:pos="4680"/>
        </w:tabs>
        <w:rPr>
          <w:rFonts w:ascii="Arial" w:hAnsi="Arial" w:cs="Arial"/>
        </w:rPr>
      </w:pPr>
    </w:p>
    <w:sectPr w:rsidR="009A63B2" w:rsidRPr="009A63B2">
      <w:headerReference w:type="default" r:id="rId17"/>
      <w:pgSz w:w="12240" w:h="15840"/>
      <w:pgMar w:top="1440" w:right="1181" w:bottom="72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Halaszyn, Jennifer E" w:date="2020-07-13T10:54:00Z" w:initials="JH">
    <w:p w14:paraId="31FC0D57" w14:textId="77777777" w:rsidR="00C46985" w:rsidRDefault="00C46985">
      <w:pPr>
        <w:pStyle w:val="CommentText"/>
      </w:pPr>
      <w:r>
        <w:rPr>
          <w:rStyle w:val="CommentReference"/>
        </w:rPr>
        <w:annotationRef/>
      </w:r>
      <w:r>
        <w:t>Need B&amp;F’s current reports and UARB’s current reports</w:t>
      </w:r>
    </w:p>
  </w:comment>
  <w:comment w:id="1" w:author="Hirohata-Goto, Gregg H" w:date="2020-07-29T14:12:00Z" w:initials="HGH">
    <w:p w14:paraId="2D987EED" w14:textId="77777777" w:rsidR="003A0387" w:rsidRDefault="003A0387">
      <w:pPr>
        <w:pStyle w:val="CommentText"/>
      </w:pPr>
      <w:r>
        <w:rPr>
          <w:rStyle w:val="CommentReference"/>
        </w:rPr>
        <w:annotationRef/>
      </w:r>
      <w:r>
        <w:t>Added B&amp;F reports from Mainframe and eSystems</w:t>
      </w:r>
      <w:r w:rsidR="00320DF2">
        <w:t>.  Some are duplicative since they are run parallel.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FC0D57" w15:done="0"/>
  <w15:commentEx w15:paraId="2D987EED" w15:paraIdParent="31FC0D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FC0D57" w16cid:durableId="22B6BBE5"/>
  <w16cid:commentId w16cid:paraId="2D987EED" w16cid:durableId="22CC02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A30F8" w14:textId="77777777" w:rsidR="00C068B3" w:rsidRDefault="00C068B3">
      <w:r>
        <w:separator/>
      </w:r>
    </w:p>
  </w:endnote>
  <w:endnote w:type="continuationSeparator" w:id="0">
    <w:p w14:paraId="70B2A274" w14:textId="77777777" w:rsidR="00C068B3" w:rsidRDefault="00C0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9F872" w14:textId="77777777" w:rsidR="00C46985" w:rsidRPr="00EB56C9" w:rsidRDefault="00C46985" w:rsidP="00EB56C9">
    <w:pPr>
      <w:pStyle w:val="Footer"/>
      <w:rPr>
        <w:rFonts w:ascii="Arial" w:hAnsi="Arial" w:cs="Arial"/>
      </w:rPr>
    </w:pPr>
    <w:r w:rsidRPr="00EB56C9">
      <w:rPr>
        <w:rFonts w:ascii="Arial" w:hAnsi="Arial" w:cs="Arial"/>
      </w:rPr>
      <w:t xml:space="preserve">APPENDIX </w:t>
    </w:r>
    <w:r>
      <w:rPr>
        <w:rFonts w:ascii="Arial" w:hAnsi="Arial" w:cs="Arial"/>
      </w:rPr>
      <w:t>G</w:t>
    </w:r>
    <w:r w:rsidRPr="00EB56C9">
      <w:rPr>
        <w:rFonts w:ascii="Arial" w:hAnsi="Arial" w:cs="Arial"/>
      </w:rPr>
      <w:tab/>
    </w:r>
    <w:r w:rsidRPr="00EB56C9">
      <w:rPr>
        <w:rFonts w:ascii="Arial" w:hAnsi="Arial" w:cs="Arial"/>
      </w:rPr>
      <w:fldChar w:fldCharType="begin"/>
    </w:r>
    <w:r w:rsidRPr="00EB56C9">
      <w:rPr>
        <w:rFonts w:ascii="Arial" w:hAnsi="Arial" w:cs="Arial"/>
      </w:rPr>
      <w:instrText xml:space="preserve"> PAGE   \* MERGEFORMAT </w:instrText>
    </w:r>
    <w:r w:rsidRPr="00EB56C9">
      <w:rPr>
        <w:rFonts w:ascii="Arial" w:hAnsi="Arial" w:cs="Arial"/>
      </w:rPr>
      <w:fldChar w:fldCharType="separate"/>
    </w:r>
    <w:r w:rsidRPr="00EB56C9">
      <w:rPr>
        <w:rFonts w:ascii="Arial" w:hAnsi="Arial" w:cs="Arial"/>
      </w:rPr>
      <w:t>2</w:t>
    </w:r>
    <w:r w:rsidRPr="00EB56C9">
      <w:rPr>
        <w:rFonts w:ascii="Arial" w:hAnsi="Arial" w:cs="Arial"/>
      </w:rPr>
      <w:fldChar w:fldCharType="end"/>
    </w:r>
    <w:r w:rsidRPr="00EB56C9">
      <w:rPr>
        <w:rFonts w:ascii="Arial" w:hAnsi="Arial" w:cs="Arial"/>
      </w:rPr>
      <w:tab/>
      <w:t>RFP-ERP-2020</w:t>
    </w:r>
  </w:p>
  <w:p w14:paraId="1F3D0DD9" w14:textId="77777777" w:rsidR="00C46985" w:rsidRDefault="00C46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CE43C" w14:textId="77777777" w:rsidR="00C068B3" w:rsidRDefault="00C068B3">
      <w:r>
        <w:separator/>
      </w:r>
    </w:p>
  </w:footnote>
  <w:footnote w:type="continuationSeparator" w:id="0">
    <w:p w14:paraId="7E95CDEC" w14:textId="77777777" w:rsidR="00C068B3" w:rsidRDefault="00C0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DA24B" w14:textId="77777777" w:rsidR="00C46985" w:rsidRDefault="00C46985" w:rsidP="00EC6FD3">
    <w:pPr>
      <w:pStyle w:val="Header"/>
      <w:tabs>
        <w:tab w:val="clear" w:pos="4320"/>
        <w:tab w:val="clear" w:pos="8640"/>
        <w:tab w:val="left" w:pos="7920"/>
      </w:tabs>
    </w:pPr>
    <w:r>
      <w:tab/>
    </w:r>
    <w:r>
      <w:rPr>
        <w:rStyle w:val="PageNumber"/>
      </w:rPr>
      <w:t xml:space="preserve"> </w:t>
    </w:r>
  </w:p>
  <w:p w14:paraId="48D7B9B7" w14:textId="77777777" w:rsidR="00C46985" w:rsidRDefault="00C46985">
    <w:pPr>
      <w:pStyle w:val="Header"/>
      <w:tabs>
        <w:tab w:val="clear" w:pos="4320"/>
        <w:tab w:val="clear" w:pos="8640"/>
        <w:tab w:val="left" w:pos="7920"/>
      </w:tabs>
    </w:pPr>
  </w:p>
  <w:p w14:paraId="16FC6A3E" w14:textId="77777777" w:rsidR="00C46985" w:rsidRDefault="00C46985">
    <w:pPr>
      <w:pStyle w:val="Header"/>
      <w:tabs>
        <w:tab w:val="clear" w:pos="4320"/>
        <w:tab w:val="clear" w:pos="8640"/>
        <w:tab w:val="left" w:pos="7920"/>
      </w:tabs>
    </w:pPr>
  </w:p>
  <w:p w14:paraId="6C847EF3" w14:textId="77777777" w:rsidR="00C46985" w:rsidRDefault="00C46985">
    <w:pPr>
      <w:pStyle w:val="Header"/>
      <w:tabs>
        <w:tab w:val="clear" w:pos="4320"/>
        <w:tab w:val="clear" w:pos="8640"/>
        <w:tab w:val="left" w:pos="7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86C43"/>
    <w:multiLevelType w:val="hybridMultilevel"/>
    <w:tmpl w:val="8D126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50469"/>
    <w:multiLevelType w:val="hybridMultilevel"/>
    <w:tmpl w:val="C354E4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73B84"/>
    <w:multiLevelType w:val="hybridMultilevel"/>
    <w:tmpl w:val="CC22E5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025CE"/>
    <w:multiLevelType w:val="hybridMultilevel"/>
    <w:tmpl w:val="0D04CB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D72B7"/>
    <w:multiLevelType w:val="hybridMultilevel"/>
    <w:tmpl w:val="040C9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A1EE0"/>
    <w:multiLevelType w:val="hybridMultilevel"/>
    <w:tmpl w:val="58E259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8E448A"/>
    <w:multiLevelType w:val="hybridMultilevel"/>
    <w:tmpl w:val="0158F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D269F"/>
    <w:multiLevelType w:val="hybridMultilevel"/>
    <w:tmpl w:val="98B261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2767A"/>
    <w:multiLevelType w:val="multilevel"/>
    <w:tmpl w:val="A1888866"/>
    <w:styleLink w:val="Num-Headings"/>
    <w:lvl w:ilvl="0">
      <w:start w:val="1"/>
      <w:numFmt w:val="decimal"/>
      <w:pStyle w:val="Num-Heading1"/>
      <w:lvlText w:val="%1.0"/>
      <w:lvlJc w:val="left"/>
      <w:pPr>
        <w:tabs>
          <w:tab w:val="num" w:pos="940"/>
        </w:tabs>
        <w:ind w:left="940" w:hanging="72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Num-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decimal"/>
      <w:pStyle w:val="Num-Heading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um-Heading4"/>
      <w:lvlText w:val="%1.%2.%3.%4"/>
      <w:lvlJc w:val="left"/>
      <w:pPr>
        <w:tabs>
          <w:tab w:val="num" w:pos="994"/>
        </w:tabs>
        <w:ind w:left="994" w:hanging="99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pStyle w:val="Num-Heading5"/>
      <w:lvlText w:val="%1.%2.%3.%4.%5"/>
      <w:lvlJc w:val="left"/>
      <w:pPr>
        <w:tabs>
          <w:tab w:val="num" w:pos="1166"/>
        </w:tabs>
        <w:ind w:left="1166" w:hanging="1166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decimal"/>
      <w:pStyle w:val="Num-Heading6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decimal"/>
      <w:pStyle w:val="Num-Heading7"/>
      <w:lvlText w:val="%1.%2.%3.%4.%5.%6.%7"/>
      <w:lvlJc w:val="left"/>
      <w:pPr>
        <w:tabs>
          <w:tab w:val="num" w:pos="1627"/>
        </w:tabs>
        <w:ind w:left="1627" w:hanging="1627"/>
      </w:pPr>
      <w:rPr>
        <w:rFonts w:ascii="Arial" w:hAnsi="Arial" w:hint="default"/>
        <w:b w:val="0"/>
        <w:i/>
        <w:sz w:val="24"/>
        <w:u w:val="none"/>
      </w:rPr>
    </w:lvl>
    <w:lvl w:ilvl="7">
      <w:start w:val="1"/>
      <w:numFmt w:val="decimal"/>
      <w:pStyle w:val="Num-Heading8"/>
      <w:lvlText w:val="%1.%2.%3.%4.%5.%6.%7.%8"/>
      <w:lvlJc w:val="left"/>
      <w:pPr>
        <w:tabs>
          <w:tab w:val="num" w:pos="1714"/>
        </w:tabs>
        <w:ind w:left="1714" w:hanging="1714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decimal"/>
      <w:pStyle w:val="Num-Heading9"/>
      <w:lvlText w:val="%1.%2.%3.%4.%5.%6.%7.%8.%9"/>
      <w:lvlJc w:val="left"/>
      <w:pPr>
        <w:tabs>
          <w:tab w:val="num" w:pos="1886"/>
        </w:tabs>
        <w:ind w:left="1886" w:hanging="1886"/>
      </w:pPr>
      <w:rPr>
        <w:rFonts w:ascii="Arial" w:hAnsi="Arial" w:hint="default"/>
        <w:b/>
        <w:i w:val="0"/>
        <w:sz w:val="22"/>
        <w:u w:val="none"/>
      </w:rPr>
    </w:lvl>
  </w:abstractNum>
  <w:abstractNum w:abstractNumId="9" w15:restartNumberingAfterBreak="0">
    <w:nsid w:val="450226AC"/>
    <w:multiLevelType w:val="hybridMultilevel"/>
    <w:tmpl w:val="7F682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6605A"/>
    <w:multiLevelType w:val="hybridMultilevel"/>
    <w:tmpl w:val="A6AC8A38"/>
    <w:lvl w:ilvl="0" w:tplc="147E721E">
      <w:start w:val="1"/>
      <w:numFmt w:val="decimal"/>
      <w:pStyle w:val="TableNumberedList"/>
      <w:lvlText w:val="Table %1."/>
      <w:lvlJc w:val="left"/>
      <w:pPr>
        <w:tabs>
          <w:tab w:val="num" w:pos="2070"/>
        </w:tabs>
        <w:ind w:left="2070" w:hanging="1080"/>
      </w:pPr>
      <w:rPr>
        <w:rFonts w:ascii="Arial" w:hAnsi="Arial" w:hint="default"/>
        <w:b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53822"/>
    <w:multiLevelType w:val="hybridMultilevel"/>
    <w:tmpl w:val="55FC1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E7D17"/>
    <w:multiLevelType w:val="hybridMultilevel"/>
    <w:tmpl w:val="39B440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556D2"/>
    <w:multiLevelType w:val="hybridMultilevel"/>
    <w:tmpl w:val="FAA4F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B53B6"/>
    <w:multiLevelType w:val="hybridMultilevel"/>
    <w:tmpl w:val="DBC82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56ED7"/>
    <w:multiLevelType w:val="hybridMultilevel"/>
    <w:tmpl w:val="DA8A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1328D"/>
    <w:multiLevelType w:val="hybridMultilevel"/>
    <w:tmpl w:val="F1968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73C2D"/>
    <w:multiLevelType w:val="hybridMultilevel"/>
    <w:tmpl w:val="81983F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1F7E52"/>
    <w:multiLevelType w:val="hybridMultilevel"/>
    <w:tmpl w:val="B9A0C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03CC6"/>
    <w:multiLevelType w:val="hybridMultilevel"/>
    <w:tmpl w:val="5B8EB0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1741E"/>
    <w:multiLevelType w:val="hybridMultilevel"/>
    <w:tmpl w:val="C3982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27DE3"/>
    <w:multiLevelType w:val="hybridMultilevel"/>
    <w:tmpl w:val="984E79A4"/>
    <w:lvl w:ilvl="0" w:tplc="3692CD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4E326A"/>
    <w:multiLevelType w:val="hybridMultilevel"/>
    <w:tmpl w:val="DED2C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727D3B"/>
    <w:multiLevelType w:val="hybridMultilevel"/>
    <w:tmpl w:val="7B2CD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66D3E"/>
    <w:multiLevelType w:val="hybridMultilevel"/>
    <w:tmpl w:val="9D845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4F2EF3"/>
    <w:multiLevelType w:val="hybridMultilevel"/>
    <w:tmpl w:val="7FE8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pStyle w:val="Num-Heading1"/>
        <w:lvlText w:val="%1.0"/>
        <w:lvlJc w:val="left"/>
        <w:pPr>
          <w:tabs>
            <w:tab w:val="num" w:pos="940"/>
          </w:tabs>
          <w:ind w:left="940" w:hanging="720"/>
        </w:pPr>
        <w:rPr>
          <w:rFonts w:ascii="Arial" w:hAnsi="Arial" w:hint="default"/>
          <w:b/>
          <w:i w:val="0"/>
          <w:sz w:val="24"/>
          <w:szCs w:val="24"/>
        </w:rPr>
      </w:lvl>
    </w:lvlOverride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17"/>
  </w:num>
  <w:num w:numId="9">
    <w:abstractNumId w:val="18"/>
  </w:num>
  <w:num w:numId="10">
    <w:abstractNumId w:val="12"/>
  </w:num>
  <w:num w:numId="11">
    <w:abstractNumId w:val="19"/>
  </w:num>
  <w:num w:numId="12">
    <w:abstractNumId w:val="5"/>
  </w:num>
  <w:num w:numId="13">
    <w:abstractNumId w:val="21"/>
  </w:num>
  <w:num w:numId="14">
    <w:abstractNumId w:val="20"/>
  </w:num>
  <w:num w:numId="15">
    <w:abstractNumId w:val="4"/>
  </w:num>
  <w:num w:numId="16">
    <w:abstractNumId w:val="0"/>
  </w:num>
  <w:num w:numId="17">
    <w:abstractNumId w:val="22"/>
  </w:num>
  <w:num w:numId="18">
    <w:abstractNumId w:val="25"/>
  </w:num>
  <w:num w:numId="19">
    <w:abstractNumId w:val="16"/>
  </w:num>
  <w:num w:numId="20">
    <w:abstractNumId w:val="11"/>
  </w:num>
  <w:num w:numId="21">
    <w:abstractNumId w:val="13"/>
  </w:num>
  <w:num w:numId="22">
    <w:abstractNumId w:val="24"/>
  </w:num>
  <w:num w:numId="23">
    <w:abstractNumId w:val="15"/>
  </w:num>
  <w:num w:numId="24">
    <w:abstractNumId w:val="6"/>
  </w:num>
  <w:num w:numId="25">
    <w:abstractNumId w:val="9"/>
  </w:num>
  <w:num w:numId="26">
    <w:abstractNumId w:val="2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CA"/>
    <w:rsid w:val="00116D62"/>
    <w:rsid w:val="001F5CA4"/>
    <w:rsid w:val="00235F7C"/>
    <w:rsid w:val="002640D4"/>
    <w:rsid w:val="00286A60"/>
    <w:rsid w:val="00293F7C"/>
    <w:rsid w:val="002A06B6"/>
    <w:rsid w:val="002D67FB"/>
    <w:rsid w:val="00320DF2"/>
    <w:rsid w:val="003A0387"/>
    <w:rsid w:val="00426991"/>
    <w:rsid w:val="00441FE0"/>
    <w:rsid w:val="00443184"/>
    <w:rsid w:val="004469DD"/>
    <w:rsid w:val="0046040E"/>
    <w:rsid w:val="00484103"/>
    <w:rsid w:val="004A0335"/>
    <w:rsid w:val="004A2EBF"/>
    <w:rsid w:val="004C13AF"/>
    <w:rsid w:val="005345B2"/>
    <w:rsid w:val="00557D48"/>
    <w:rsid w:val="00573752"/>
    <w:rsid w:val="00580E7F"/>
    <w:rsid w:val="005A3058"/>
    <w:rsid w:val="005E7011"/>
    <w:rsid w:val="00644266"/>
    <w:rsid w:val="006B292C"/>
    <w:rsid w:val="00735BC4"/>
    <w:rsid w:val="00785D63"/>
    <w:rsid w:val="007A49B8"/>
    <w:rsid w:val="007C3AF5"/>
    <w:rsid w:val="007D1F5C"/>
    <w:rsid w:val="0086116B"/>
    <w:rsid w:val="008C7065"/>
    <w:rsid w:val="009A63B2"/>
    <w:rsid w:val="00A016B8"/>
    <w:rsid w:val="00A02DC7"/>
    <w:rsid w:val="00A46C42"/>
    <w:rsid w:val="00B71825"/>
    <w:rsid w:val="00B84798"/>
    <w:rsid w:val="00C068B3"/>
    <w:rsid w:val="00C32F62"/>
    <w:rsid w:val="00C360F1"/>
    <w:rsid w:val="00C43396"/>
    <w:rsid w:val="00C46985"/>
    <w:rsid w:val="00C55DCA"/>
    <w:rsid w:val="00CC0D35"/>
    <w:rsid w:val="00CE54D9"/>
    <w:rsid w:val="00CF7315"/>
    <w:rsid w:val="00D51BC6"/>
    <w:rsid w:val="00DC6B7D"/>
    <w:rsid w:val="00DF5EFB"/>
    <w:rsid w:val="00E401D6"/>
    <w:rsid w:val="00E83E6D"/>
    <w:rsid w:val="00E9454E"/>
    <w:rsid w:val="00EB56C9"/>
    <w:rsid w:val="00EC6FD3"/>
    <w:rsid w:val="00F063DE"/>
    <w:rsid w:val="00F26277"/>
    <w:rsid w:val="00F352E8"/>
    <w:rsid w:val="00F60920"/>
    <w:rsid w:val="00F63CE9"/>
    <w:rsid w:val="00F73352"/>
    <w:rsid w:val="00FD4EC8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4AB342"/>
  <w15:chartTrackingRefBased/>
  <w15:docId w15:val="{5B8D6CF3-E13D-4771-A910-7034903D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semiHidden/>
  </w:style>
  <w:style w:type="paragraph" w:customStyle="1" w:styleId="ConvertStyle5">
    <w:name w:val="ConvertStyle5"/>
    <w:basedOn w:val="Normal"/>
    <w:next w:val="ConvertStyle4"/>
    <w:pPr>
      <w:tabs>
        <w:tab w:val="decimal" w:pos="480"/>
        <w:tab w:val="left" w:pos="1080"/>
        <w:tab w:val="decimal" w:pos="1680"/>
        <w:tab w:val="left" w:pos="2280"/>
        <w:tab w:val="left" w:pos="2880"/>
        <w:tab w:val="decimal" w:pos="3480"/>
        <w:tab w:val="decimal" w:pos="4080"/>
        <w:tab w:val="decimal" w:pos="4680"/>
        <w:tab w:val="decimal" w:pos="5280"/>
        <w:tab w:val="decimal" w:pos="5880"/>
        <w:tab w:val="decimal" w:pos="6480"/>
        <w:tab w:val="decimal" w:pos="7080"/>
        <w:tab w:val="decimal" w:pos="7680"/>
        <w:tab w:val="decimal" w:pos="8280"/>
        <w:tab w:val="decimal" w:pos="8880"/>
      </w:tabs>
    </w:pPr>
    <w:rPr>
      <w:sz w:val="20"/>
      <w:szCs w:val="20"/>
    </w:rPr>
  </w:style>
  <w:style w:type="paragraph" w:customStyle="1" w:styleId="ConvertStyle4">
    <w:name w:val="ConvertStyle4"/>
    <w:basedOn w:val="Normal"/>
    <w:next w:val="ConvertStyle3"/>
    <w:pPr>
      <w:tabs>
        <w:tab w:val="decimal" w:pos="480"/>
        <w:tab w:val="left" w:pos="1080"/>
        <w:tab w:val="decimal" w:pos="1680"/>
        <w:tab w:val="left" w:pos="2280"/>
        <w:tab w:val="left" w:pos="2880"/>
        <w:tab w:val="decimal" w:pos="3480"/>
        <w:tab w:val="decimal" w:pos="4080"/>
        <w:tab w:val="decimal" w:pos="4680"/>
        <w:tab w:val="decimal" w:pos="5280"/>
        <w:tab w:val="decimal" w:pos="5880"/>
        <w:tab w:val="decimal" w:pos="6480"/>
        <w:tab w:val="decimal" w:pos="7080"/>
        <w:tab w:val="decimal" w:pos="7680"/>
        <w:tab w:val="decimal" w:pos="8280"/>
        <w:tab w:val="decimal" w:pos="8880"/>
      </w:tabs>
    </w:pPr>
    <w:rPr>
      <w:sz w:val="20"/>
      <w:szCs w:val="20"/>
    </w:rPr>
  </w:style>
  <w:style w:type="paragraph" w:customStyle="1" w:styleId="ConvertStyle3">
    <w:name w:val="ConvertStyle3"/>
    <w:basedOn w:val="Normal"/>
    <w:next w:val="ConvertStyle2"/>
    <w:pPr>
      <w:tabs>
        <w:tab w:val="decimal" w:pos="480"/>
        <w:tab w:val="left" w:pos="1080"/>
        <w:tab w:val="decimal" w:pos="1680"/>
        <w:tab w:val="left" w:pos="2280"/>
        <w:tab w:val="left" w:pos="2880"/>
        <w:tab w:val="decimal" w:pos="3480"/>
        <w:tab w:val="decimal" w:pos="4080"/>
        <w:tab w:val="decimal" w:pos="4680"/>
        <w:tab w:val="decimal" w:pos="5280"/>
        <w:tab w:val="decimal" w:pos="5880"/>
        <w:tab w:val="decimal" w:pos="6480"/>
        <w:tab w:val="decimal" w:pos="7080"/>
        <w:tab w:val="decimal" w:pos="7680"/>
        <w:tab w:val="decimal" w:pos="8280"/>
        <w:tab w:val="decimal" w:pos="8880"/>
      </w:tabs>
    </w:pPr>
    <w:rPr>
      <w:sz w:val="20"/>
      <w:szCs w:val="20"/>
    </w:rPr>
  </w:style>
  <w:style w:type="paragraph" w:customStyle="1" w:styleId="ConvertStyle2">
    <w:name w:val="ConvertStyle2"/>
    <w:basedOn w:val="Normal"/>
    <w:next w:val="ConvertStyle1"/>
    <w:pPr>
      <w:tabs>
        <w:tab w:val="decimal" w:pos="480"/>
        <w:tab w:val="left" w:pos="1080"/>
        <w:tab w:val="decimal" w:pos="1680"/>
        <w:tab w:val="left" w:pos="2280"/>
        <w:tab w:val="left" w:pos="2880"/>
        <w:tab w:val="left" w:pos="3480"/>
        <w:tab w:val="decimal" w:pos="4080"/>
        <w:tab w:val="decimal" w:pos="4680"/>
        <w:tab w:val="decimal" w:pos="5280"/>
        <w:tab w:val="decimal" w:pos="5880"/>
        <w:tab w:val="decimal" w:pos="6480"/>
        <w:tab w:val="decimal" w:pos="7080"/>
        <w:tab w:val="decimal" w:pos="7680"/>
        <w:tab w:val="decimal" w:pos="8280"/>
        <w:tab w:val="decimal" w:pos="8880"/>
      </w:tabs>
    </w:pPr>
    <w:rPr>
      <w:sz w:val="20"/>
      <w:szCs w:val="20"/>
    </w:rPr>
  </w:style>
  <w:style w:type="paragraph" w:customStyle="1" w:styleId="ConvertStyle1">
    <w:name w:val="ConvertStyle1"/>
    <w:basedOn w:val="Normal"/>
    <w:next w:val="Footer"/>
    <w:pPr>
      <w:tabs>
        <w:tab w:val="decimal" w:pos="480"/>
        <w:tab w:val="decimal" w:pos="1080"/>
        <w:tab w:val="decimal" w:pos="1680"/>
        <w:tab w:val="decimal" w:pos="2280"/>
        <w:tab w:val="decimal" w:pos="2880"/>
        <w:tab w:val="decimal" w:pos="3480"/>
        <w:tab w:val="decimal" w:pos="4080"/>
        <w:tab w:val="decimal" w:pos="4680"/>
        <w:tab w:val="decimal" w:pos="5280"/>
        <w:tab w:val="decimal" w:pos="5880"/>
        <w:tab w:val="decimal" w:pos="6480"/>
        <w:tab w:val="decimal" w:pos="7080"/>
        <w:tab w:val="decimal" w:pos="7680"/>
        <w:tab w:val="decimal" w:pos="8280"/>
        <w:tab w:val="decimal" w:pos="8880"/>
      </w:tabs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 w:val="20"/>
      <w:szCs w:val="20"/>
    </w:rPr>
  </w:style>
  <w:style w:type="table" w:styleId="TableGrid">
    <w:name w:val="Table Grid"/>
    <w:basedOn w:val="TableNormal"/>
    <w:uiPriority w:val="59"/>
    <w:rsid w:val="00EC6FD3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NumberedList">
    <w:name w:val="Table Numbered List"/>
    <w:basedOn w:val="Normal"/>
    <w:next w:val="Normal"/>
    <w:rsid w:val="00EC6FD3"/>
    <w:pPr>
      <w:keepNext/>
      <w:numPr>
        <w:numId w:val="2"/>
      </w:numPr>
      <w:spacing w:before="240" w:after="120"/>
    </w:pPr>
    <w:rPr>
      <w:rFonts w:ascii="Arial" w:hAnsi="Arial" w:cs="Arial"/>
      <w:b/>
      <w:sz w:val="20"/>
      <w:szCs w:val="22"/>
    </w:rPr>
  </w:style>
  <w:style w:type="paragraph" w:customStyle="1" w:styleId="Num-Heading1">
    <w:name w:val="Num-Heading 1"/>
    <w:basedOn w:val="Normal"/>
    <w:next w:val="Normal"/>
    <w:rsid w:val="00EC6FD3"/>
    <w:pPr>
      <w:keepNext/>
      <w:numPr>
        <w:numId w:val="1"/>
      </w:numPr>
      <w:spacing w:before="240" w:after="120"/>
      <w:outlineLvl w:val="0"/>
    </w:pPr>
    <w:rPr>
      <w:rFonts w:ascii="Arial" w:hAnsi="Arial" w:cs="Arial"/>
      <w:b/>
      <w:sz w:val="32"/>
      <w:szCs w:val="22"/>
    </w:rPr>
  </w:style>
  <w:style w:type="paragraph" w:customStyle="1" w:styleId="Num-Heading2">
    <w:name w:val="Num-Heading 2"/>
    <w:basedOn w:val="Normal"/>
    <w:next w:val="Normal"/>
    <w:rsid w:val="00EC6FD3"/>
    <w:pPr>
      <w:keepNext/>
      <w:numPr>
        <w:ilvl w:val="1"/>
        <w:numId w:val="1"/>
      </w:numPr>
      <w:spacing w:before="240" w:after="120"/>
      <w:outlineLvl w:val="1"/>
    </w:pPr>
    <w:rPr>
      <w:rFonts w:ascii="Arial" w:hAnsi="Arial" w:cs="Arial"/>
      <w:b/>
      <w:spacing w:val="10"/>
      <w:sz w:val="28"/>
      <w:szCs w:val="22"/>
    </w:rPr>
  </w:style>
  <w:style w:type="paragraph" w:customStyle="1" w:styleId="Num-Heading3">
    <w:name w:val="Num-Heading 3"/>
    <w:basedOn w:val="Normal"/>
    <w:next w:val="Normal"/>
    <w:rsid w:val="00EC6FD3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szCs w:val="22"/>
    </w:rPr>
  </w:style>
  <w:style w:type="paragraph" w:customStyle="1" w:styleId="Num-Heading4">
    <w:name w:val="Num-Heading 4"/>
    <w:basedOn w:val="Normal"/>
    <w:next w:val="Normal"/>
    <w:rsid w:val="00EC6FD3"/>
    <w:pPr>
      <w:keepNext/>
      <w:numPr>
        <w:ilvl w:val="3"/>
        <w:numId w:val="1"/>
      </w:numPr>
      <w:spacing w:before="240" w:after="120"/>
      <w:outlineLvl w:val="3"/>
    </w:pPr>
    <w:rPr>
      <w:rFonts w:ascii="Arial" w:hAnsi="Arial" w:cs="Arial"/>
      <w:b/>
      <w:i/>
      <w:szCs w:val="22"/>
    </w:rPr>
  </w:style>
  <w:style w:type="paragraph" w:customStyle="1" w:styleId="Num-Heading5">
    <w:name w:val="Num-Heading 5"/>
    <w:basedOn w:val="Normal"/>
    <w:next w:val="Normal"/>
    <w:rsid w:val="00EC6FD3"/>
    <w:pPr>
      <w:keepNext/>
      <w:numPr>
        <w:ilvl w:val="4"/>
        <w:numId w:val="1"/>
      </w:numPr>
      <w:spacing w:before="240" w:after="120"/>
      <w:outlineLvl w:val="4"/>
    </w:pPr>
    <w:rPr>
      <w:rFonts w:ascii="Arial" w:hAnsi="Arial" w:cs="Arial"/>
      <w:b/>
      <w:i/>
      <w:szCs w:val="22"/>
      <w:u w:val="single"/>
    </w:rPr>
  </w:style>
  <w:style w:type="paragraph" w:customStyle="1" w:styleId="Num-Heading6">
    <w:name w:val="Num-Heading 6"/>
    <w:basedOn w:val="Normal"/>
    <w:next w:val="Normal"/>
    <w:rsid w:val="00EC6FD3"/>
    <w:pPr>
      <w:keepNext/>
      <w:numPr>
        <w:ilvl w:val="5"/>
        <w:numId w:val="1"/>
      </w:numPr>
      <w:spacing w:before="240" w:after="120"/>
      <w:outlineLvl w:val="5"/>
    </w:pPr>
    <w:rPr>
      <w:rFonts w:ascii="Arial" w:hAnsi="Arial" w:cs="Arial"/>
      <w:szCs w:val="22"/>
    </w:rPr>
  </w:style>
  <w:style w:type="paragraph" w:customStyle="1" w:styleId="Num-Heading7">
    <w:name w:val="Num-Heading 7"/>
    <w:basedOn w:val="Normal"/>
    <w:next w:val="Normal"/>
    <w:rsid w:val="00EC6FD3"/>
    <w:pPr>
      <w:keepNext/>
      <w:numPr>
        <w:ilvl w:val="6"/>
        <w:numId w:val="1"/>
      </w:numPr>
      <w:spacing w:before="240" w:after="120"/>
      <w:outlineLvl w:val="6"/>
    </w:pPr>
    <w:rPr>
      <w:rFonts w:ascii="Arial" w:hAnsi="Arial" w:cs="Arial"/>
      <w:i/>
      <w:szCs w:val="22"/>
    </w:rPr>
  </w:style>
  <w:style w:type="paragraph" w:customStyle="1" w:styleId="Num-Heading8">
    <w:name w:val="Num-Heading 8"/>
    <w:basedOn w:val="Normal"/>
    <w:next w:val="Normal"/>
    <w:rsid w:val="00EC6FD3"/>
    <w:pPr>
      <w:keepNext/>
      <w:numPr>
        <w:ilvl w:val="7"/>
        <w:numId w:val="1"/>
      </w:numPr>
      <w:spacing w:before="240" w:after="120"/>
      <w:outlineLvl w:val="7"/>
    </w:pPr>
    <w:rPr>
      <w:rFonts w:ascii="Arial" w:hAnsi="Arial" w:cs="Arial"/>
      <w:i/>
      <w:szCs w:val="22"/>
      <w:u w:val="single"/>
    </w:rPr>
  </w:style>
  <w:style w:type="paragraph" w:customStyle="1" w:styleId="Num-Heading9">
    <w:name w:val="Num-Heading 9"/>
    <w:basedOn w:val="Normal"/>
    <w:next w:val="Normal"/>
    <w:rsid w:val="00EC6FD3"/>
    <w:pPr>
      <w:keepNext/>
      <w:numPr>
        <w:ilvl w:val="8"/>
        <w:numId w:val="1"/>
      </w:numPr>
      <w:spacing w:before="240" w:after="120"/>
      <w:outlineLvl w:val="8"/>
    </w:pPr>
    <w:rPr>
      <w:rFonts w:ascii="Arial" w:hAnsi="Arial" w:cs="Arial"/>
      <w:b/>
      <w:sz w:val="22"/>
      <w:szCs w:val="22"/>
    </w:rPr>
  </w:style>
  <w:style w:type="numbering" w:customStyle="1" w:styleId="Num-Headings">
    <w:name w:val="Num-Headings"/>
    <w:basedOn w:val="NoList"/>
    <w:semiHidden/>
    <w:rsid w:val="00EC6FD3"/>
    <w:pPr>
      <w:numPr>
        <w:numId w:val="3"/>
      </w:numPr>
    </w:pPr>
  </w:style>
  <w:style w:type="paragraph" w:customStyle="1" w:styleId="CoverTitle">
    <w:name w:val="CoverTitle"/>
    <w:basedOn w:val="CoverPreparedFor"/>
    <w:next w:val="Normal"/>
    <w:rsid w:val="00EC6FD3"/>
    <w:pPr>
      <w:spacing w:before="0"/>
      <w:ind w:left="900"/>
    </w:pPr>
    <w:rPr>
      <w:b/>
      <w:szCs w:val="20"/>
    </w:rPr>
  </w:style>
  <w:style w:type="paragraph" w:customStyle="1" w:styleId="CoverPreparedFor">
    <w:name w:val="CoverPreparedFor"/>
    <w:basedOn w:val="Normal"/>
    <w:next w:val="CoverTitle"/>
    <w:rsid w:val="00EC6FD3"/>
    <w:pPr>
      <w:spacing w:before="2880" w:after="120"/>
      <w:ind w:left="907"/>
    </w:pPr>
    <w:rPr>
      <w:rFonts w:ascii="Arial" w:hAnsi="Arial" w:cs="Arial"/>
      <w:noProof/>
      <w:szCs w:val="22"/>
    </w:rPr>
  </w:style>
  <w:style w:type="paragraph" w:customStyle="1" w:styleId="CoverNormal">
    <w:name w:val="CoverNormal"/>
    <w:basedOn w:val="Normal"/>
    <w:rsid w:val="00EC6FD3"/>
    <w:pPr>
      <w:spacing w:after="120"/>
      <w:ind w:left="900"/>
    </w:pPr>
    <w:rPr>
      <w:rFonts w:ascii="Arial" w:hAnsi="Arial"/>
      <w:szCs w:val="20"/>
    </w:rPr>
  </w:style>
  <w:style w:type="character" w:customStyle="1" w:styleId="FooterChar">
    <w:name w:val="Footer Char"/>
    <w:link w:val="Footer"/>
    <w:uiPriority w:val="99"/>
    <w:rsid w:val="00E401D6"/>
  </w:style>
  <w:style w:type="paragraph" w:styleId="BalloonText">
    <w:name w:val="Balloon Text"/>
    <w:basedOn w:val="Normal"/>
    <w:link w:val="BalloonTextChar"/>
    <w:uiPriority w:val="99"/>
    <w:semiHidden/>
    <w:unhideWhenUsed/>
    <w:rsid w:val="00286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86A60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640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0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0D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0D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640D4"/>
    <w:rPr>
      <w:b/>
      <w:bCs/>
    </w:rPr>
  </w:style>
  <w:style w:type="character" w:styleId="Hyperlink">
    <w:name w:val="Hyperlink"/>
    <w:uiPriority w:val="99"/>
    <w:semiHidden/>
    <w:unhideWhenUsed/>
    <w:rsid w:val="00C32F62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32F62"/>
    <w:rPr>
      <w:color w:val="954F72"/>
      <w:u w:val="single"/>
    </w:rPr>
  </w:style>
  <w:style w:type="paragraph" w:customStyle="1" w:styleId="msonormal0">
    <w:name w:val="msonormal"/>
    <w:basedOn w:val="Normal"/>
    <w:rsid w:val="00C32F62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C32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6">
    <w:name w:val="xl66"/>
    <w:basedOn w:val="Normal"/>
    <w:rsid w:val="00C32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7">
    <w:name w:val="xl67"/>
    <w:basedOn w:val="Normal"/>
    <w:rsid w:val="00C32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8">
    <w:name w:val="xl68"/>
    <w:basedOn w:val="Normal"/>
    <w:rsid w:val="00C32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Normal"/>
    <w:rsid w:val="00C32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0">
    <w:name w:val="xl70"/>
    <w:basedOn w:val="Normal"/>
    <w:rsid w:val="00C32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"/>
    <w:rsid w:val="00C32F6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"/>
    <w:rsid w:val="00C32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"/>
    <w:rsid w:val="00C32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character" w:styleId="Emphasis">
    <w:name w:val="Emphasis"/>
    <w:uiPriority w:val="20"/>
    <w:qFormat/>
    <w:rsid w:val="00CE54D9"/>
    <w:rPr>
      <w:i/>
      <w:iCs/>
    </w:rPr>
  </w:style>
  <w:style w:type="paragraph" w:styleId="ListParagraph">
    <w:name w:val="List Paragraph"/>
    <w:basedOn w:val="Normal"/>
    <w:uiPriority w:val="34"/>
    <w:qFormat/>
    <w:rsid w:val="009A63B2"/>
    <w:pPr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40b9a06-24f5-4d40-a555-546c8663f823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F38D9FEB1F447AFC993A51786E656" ma:contentTypeVersion="6" ma:contentTypeDescription="Create a new document." ma:contentTypeScope="" ma:versionID="18ead711dda87aa6fcc9323fcab12c4d">
  <xsd:schema xmlns:xsd="http://www.w3.org/2001/XMLSchema" xmlns:xs="http://www.w3.org/2001/XMLSchema" xmlns:p="http://schemas.microsoft.com/office/2006/metadata/properties" xmlns:ns2="466f1386-8d98-49f9-ae2a-d87902eefe5c" xmlns:ns3="140b9a06-24f5-4d40-a555-546c8663f823" targetNamespace="http://schemas.microsoft.com/office/2006/metadata/properties" ma:root="true" ma:fieldsID="af3001c2d072b14fa448cc6878481476" ns2:_="" ns3:_="">
    <xsd:import namespace="466f1386-8d98-49f9-ae2a-d87902eefe5c"/>
    <xsd:import namespace="140b9a06-24f5-4d40-a555-546c8663f8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f1386-8d98-49f9-ae2a-d87902eefe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b9a06-24f5-4d40-a555-546c8663f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FED8B-7313-4C56-8194-4C22CD0B6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62C921-C224-4DB0-A365-41910ECC9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5B193-6297-48F1-8924-5EC2D17E4D10}"/>
</file>

<file path=customXml/itemProps4.xml><?xml version="1.0" encoding="utf-8"?>
<ds:datastoreItem xmlns:ds="http://schemas.openxmlformats.org/officeDocument/2006/customXml" ds:itemID="{1CA32A12-6B1D-4BB7-9393-DBD0C41F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4084</Words>
  <Characters>23279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FAMIS INTERFACE JOBS</vt:lpstr>
    </vt:vector>
  </TitlesOfParts>
  <Company>ICSD</Company>
  <LinksUpToDate>false</LinksUpToDate>
  <CharactersWithSpaces>27309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FAMIS INTERFACE JOBS</dc:title>
  <dc:subject/>
  <dc:creator>Ross Kurashima</dc:creator>
  <cp:keywords/>
  <dc:description/>
  <cp:lastModifiedBy>Halaszyn, Jennifer E</cp:lastModifiedBy>
  <cp:revision>3</cp:revision>
  <cp:lastPrinted>2020-07-29T00:22:00Z</cp:lastPrinted>
  <dcterms:created xsi:type="dcterms:W3CDTF">2020-08-25T00:27:00Z</dcterms:created>
  <dcterms:modified xsi:type="dcterms:W3CDTF">2020-11-09T00:40:00Z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0x010100F11F38D9FEB1F447AFC993A51786E656</vt:lpwstr>
  </property>
  <property fmtid="{D5CDD505-2E9C-101B-9397-08002B2CF9AE}" pid="3" name="Order">
    <vt:r8>13200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