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0C43BD" w14:textId="77777777" w:rsidR="007A4BF5" w:rsidRDefault="007A4BF5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14:paraId="760C43BE" w14:textId="77777777" w:rsidR="007A4BF5" w:rsidRDefault="007A4BF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60C43BF" w14:textId="77777777" w:rsidR="007A4BF5" w:rsidRDefault="007A4BF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60C43C0" w14:textId="77777777" w:rsidR="007A4BF5" w:rsidRDefault="007A4BF5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60C43C9" w14:textId="77777777" w:rsidR="007A4BF5" w:rsidRDefault="00AB73A3">
      <w:pPr>
        <w:ind w:left="37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760C461C" wp14:editId="760C461D">
            <wp:extent cx="1674500" cy="1569719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4500" cy="1569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0C43CA" w14:textId="77777777" w:rsidR="007A4BF5" w:rsidRDefault="007A4BF5">
      <w:pPr>
        <w:spacing w:before="3"/>
        <w:rPr>
          <w:rFonts w:ascii="Times New Roman" w:eastAsia="Times New Roman" w:hAnsi="Times New Roman" w:cs="Times New Roman"/>
          <w:sz w:val="11"/>
          <w:szCs w:val="11"/>
        </w:rPr>
      </w:pPr>
    </w:p>
    <w:p w14:paraId="760C43CB" w14:textId="77777777" w:rsidR="007A4BF5" w:rsidRDefault="00AB73A3">
      <w:pPr>
        <w:spacing w:before="58"/>
        <w:ind w:left="363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Appendix G – Current</w:t>
      </w:r>
      <w:r>
        <w:rPr>
          <w:rFonts w:ascii="Arial" w:eastAsia="Arial" w:hAnsi="Arial" w:cs="Arial"/>
          <w:b/>
          <w:bCs/>
          <w:spacing w:val="-1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Reports</w:t>
      </w:r>
    </w:p>
    <w:p w14:paraId="1A2D717D" w14:textId="77777777" w:rsidR="0056221B" w:rsidRDefault="00AB73A3" w:rsidP="0056221B">
      <w:pPr>
        <w:spacing w:before="36"/>
        <w:ind w:left="351"/>
        <w:rPr>
          <w:rFonts w:ascii="Arial"/>
          <w:b/>
          <w:sz w:val="24"/>
        </w:rPr>
      </w:pPr>
      <w:r>
        <w:rPr>
          <w:rFonts w:ascii="Arial"/>
          <w:b/>
          <w:sz w:val="24"/>
        </w:rPr>
        <w:t>RFP-</w:t>
      </w:r>
      <w:r w:rsidR="0056221B">
        <w:rPr>
          <w:rFonts w:ascii="Arial"/>
          <w:b/>
          <w:sz w:val="24"/>
        </w:rPr>
        <w:t>ERP16001</w:t>
      </w:r>
    </w:p>
    <w:p w14:paraId="760C43CD" w14:textId="5C6779C9" w:rsidR="007A4BF5" w:rsidRDefault="00AB73A3" w:rsidP="0056221B">
      <w:pPr>
        <w:spacing w:before="36"/>
        <w:ind w:left="351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sz w:val="24"/>
        </w:rPr>
        <w:t>RFP Title: Sealed Offers for Enterprise Payroll Solution</w:t>
      </w:r>
    </w:p>
    <w:p w14:paraId="760C43CE" w14:textId="77777777" w:rsidR="007A4BF5" w:rsidRDefault="007A4BF5">
      <w:pPr>
        <w:rPr>
          <w:rFonts w:ascii="Arial" w:eastAsia="Arial" w:hAnsi="Arial" w:cs="Arial"/>
          <w:sz w:val="24"/>
          <w:szCs w:val="24"/>
        </w:rPr>
        <w:sectPr w:rsidR="007A4BF5">
          <w:type w:val="continuous"/>
          <w:pgSz w:w="12240" w:h="15840"/>
          <w:pgMar w:top="1500" w:right="1720" w:bottom="280" w:left="1720" w:header="720" w:footer="720" w:gutter="0"/>
          <w:cols w:space="720"/>
        </w:sectPr>
      </w:pPr>
    </w:p>
    <w:p w14:paraId="760C461B" w14:textId="1D5CAD90" w:rsidR="00AB73A3" w:rsidRDefault="00AC2CC5" w:rsidP="00AC2CC5">
      <w:pPr>
        <w:pStyle w:val="Heading1"/>
      </w:pPr>
      <w:r>
        <w:lastRenderedPageBreak/>
        <w:t>Current Payroll Reports</w:t>
      </w:r>
    </w:p>
    <w:p w14:paraId="6266D094" w14:textId="77777777" w:rsidR="00AC2CC5" w:rsidRDefault="00AC2CC5" w:rsidP="00AC2CC5"/>
    <w:tbl>
      <w:tblPr>
        <w:tblStyle w:val="TableGrid"/>
        <w:tblW w:w="0" w:type="auto"/>
        <w:tblInd w:w="151" w:type="dxa"/>
        <w:tblLook w:val="04A0" w:firstRow="1" w:lastRow="0" w:firstColumn="1" w:lastColumn="0" w:noHBand="0" w:noVBand="1"/>
      </w:tblPr>
      <w:tblGrid>
        <w:gridCol w:w="9"/>
        <w:gridCol w:w="4187"/>
        <w:gridCol w:w="3313"/>
        <w:gridCol w:w="1690"/>
      </w:tblGrid>
      <w:tr w:rsidR="00AC2CC5" w:rsidRPr="00591A8D" w14:paraId="43D54A87" w14:textId="77777777" w:rsidTr="005F288F">
        <w:tc>
          <w:tcPr>
            <w:tcW w:w="4196" w:type="dxa"/>
            <w:gridSpan w:val="2"/>
          </w:tcPr>
          <w:p w14:paraId="6B52B3A3" w14:textId="77777777" w:rsidR="00AC2CC5" w:rsidRPr="00591A8D" w:rsidRDefault="00AC2CC5" w:rsidP="005F288F">
            <w:pPr>
              <w:pStyle w:val="BodyText"/>
              <w:spacing w:before="0" w:line="252" w:lineRule="auto"/>
              <w:ind w:left="0" w:right="234"/>
              <w:rPr>
                <w:w w:val="105"/>
              </w:rPr>
            </w:pPr>
            <w:r w:rsidRPr="00AC2CC5">
              <w:rPr>
                <w:w w:val="105"/>
                <w:sz w:val="16"/>
              </w:rPr>
              <w:t>Report Number</w:t>
            </w:r>
          </w:p>
        </w:tc>
        <w:tc>
          <w:tcPr>
            <w:tcW w:w="3313" w:type="dxa"/>
          </w:tcPr>
          <w:p w14:paraId="5EC25C97" w14:textId="77777777" w:rsidR="00AC2CC5" w:rsidRPr="00041B2A" w:rsidRDefault="00AC2CC5" w:rsidP="005F288F">
            <w:r>
              <w:t>Report Name</w:t>
            </w:r>
          </w:p>
        </w:tc>
        <w:tc>
          <w:tcPr>
            <w:tcW w:w="1690" w:type="dxa"/>
          </w:tcPr>
          <w:p w14:paraId="6166E7BE" w14:textId="77777777" w:rsidR="00AC2CC5" w:rsidRDefault="00AC2CC5" w:rsidP="005F288F">
            <w:r>
              <w:t>Sample included in offeror library</w:t>
            </w:r>
          </w:p>
        </w:tc>
      </w:tr>
      <w:tr w:rsidR="00AC2CC5" w14:paraId="0F9DE87D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6898E319" w14:textId="77777777" w:rsidR="00AC2CC5" w:rsidRPr="00863044" w:rsidRDefault="00AC2CC5" w:rsidP="005F288F">
            <w:pPr>
              <w:pStyle w:val="Heading3"/>
              <w:ind w:right="2734"/>
            </w:pPr>
          </w:p>
        </w:tc>
        <w:tc>
          <w:tcPr>
            <w:tcW w:w="3313" w:type="dxa"/>
          </w:tcPr>
          <w:p w14:paraId="4C4D2FEA" w14:textId="77777777" w:rsidR="00AC2CC5" w:rsidRPr="00EF6FE4" w:rsidRDefault="00AC2CC5" w:rsidP="005F288F">
            <w:r w:rsidRPr="00EF6FE4">
              <w:t xml:space="preserve">Alpha List of Employees. (State Telephone Operators only) </w:t>
            </w:r>
          </w:p>
        </w:tc>
        <w:tc>
          <w:tcPr>
            <w:tcW w:w="1690" w:type="dxa"/>
          </w:tcPr>
          <w:p w14:paraId="48340B2F" w14:textId="77777777" w:rsidR="00AC2CC5" w:rsidRPr="00EF6FE4" w:rsidRDefault="00AC2CC5" w:rsidP="005F288F"/>
        </w:tc>
      </w:tr>
      <w:tr w:rsidR="00AC2CC5" w14:paraId="5D81D83E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37ECB1CB" w14:textId="77777777" w:rsidR="00AC2CC5" w:rsidRPr="00863044" w:rsidRDefault="00AC2CC5" w:rsidP="005F288F">
            <w:pPr>
              <w:pStyle w:val="Heading3"/>
              <w:ind w:right="2734"/>
            </w:pPr>
          </w:p>
        </w:tc>
        <w:tc>
          <w:tcPr>
            <w:tcW w:w="3313" w:type="dxa"/>
          </w:tcPr>
          <w:p w14:paraId="0E6D7CEF" w14:textId="77777777" w:rsidR="00AC2CC5" w:rsidRPr="00EF6FE4" w:rsidRDefault="00AC2CC5" w:rsidP="005F288F">
            <w:r w:rsidRPr="00EF6FE4">
              <w:t xml:space="preserve">Casual payroll change schedule. (DAGS, DOT, DOH only) </w:t>
            </w:r>
          </w:p>
        </w:tc>
        <w:tc>
          <w:tcPr>
            <w:tcW w:w="1690" w:type="dxa"/>
          </w:tcPr>
          <w:p w14:paraId="195E9B8B" w14:textId="77777777" w:rsidR="00AC2CC5" w:rsidRPr="00EF6FE4" w:rsidRDefault="00AC2CC5" w:rsidP="005F288F"/>
        </w:tc>
      </w:tr>
      <w:tr w:rsidR="00AC2CC5" w14:paraId="59214C41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5951BDEE" w14:textId="77777777" w:rsidR="00AC2CC5" w:rsidRPr="00863044" w:rsidRDefault="00AC2CC5" w:rsidP="005F288F">
            <w:pPr>
              <w:pStyle w:val="Heading3"/>
              <w:ind w:right="2734"/>
            </w:pPr>
          </w:p>
        </w:tc>
        <w:tc>
          <w:tcPr>
            <w:tcW w:w="3313" w:type="dxa"/>
          </w:tcPr>
          <w:p w14:paraId="2FF03385" w14:textId="77777777" w:rsidR="00AC2CC5" w:rsidRPr="00EF6FE4" w:rsidRDefault="00AC2CC5" w:rsidP="005F288F">
            <w:r w:rsidRPr="00EF6FE4">
              <w:t>Listing of Deceased Employees for W-2 Purposes.</w:t>
            </w:r>
          </w:p>
        </w:tc>
        <w:tc>
          <w:tcPr>
            <w:tcW w:w="1690" w:type="dxa"/>
            <w:shd w:val="clear" w:color="auto" w:fill="92D050"/>
          </w:tcPr>
          <w:p w14:paraId="2CF549E9" w14:textId="77777777" w:rsidR="00AC2CC5" w:rsidRPr="00EF6FE4" w:rsidRDefault="00AC2CC5" w:rsidP="005F288F"/>
        </w:tc>
      </w:tr>
      <w:tr w:rsidR="00AC2CC5" w14:paraId="4BD71153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6D7746EE" w14:textId="77777777" w:rsidR="00AC2CC5" w:rsidRPr="00863044" w:rsidRDefault="00AC2CC5" w:rsidP="005F288F">
            <w:pPr>
              <w:pStyle w:val="Heading3"/>
              <w:ind w:right="2734"/>
            </w:pPr>
          </w:p>
        </w:tc>
        <w:tc>
          <w:tcPr>
            <w:tcW w:w="3313" w:type="dxa"/>
          </w:tcPr>
          <w:p w14:paraId="13E91931" w14:textId="77777777" w:rsidR="00AC2CC5" w:rsidRPr="00EF6FE4" w:rsidRDefault="00AC2CC5" w:rsidP="005F288F">
            <w:r w:rsidRPr="00EF6FE4">
              <w:t xml:space="preserve">Listing of Negative Non-PCP Amounts. </w:t>
            </w:r>
          </w:p>
        </w:tc>
        <w:tc>
          <w:tcPr>
            <w:tcW w:w="1690" w:type="dxa"/>
          </w:tcPr>
          <w:p w14:paraId="707822AC" w14:textId="77777777" w:rsidR="00AC2CC5" w:rsidRPr="00EF6FE4" w:rsidRDefault="00AC2CC5" w:rsidP="005F288F"/>
        </w:tc>
      </w:tr>
      <w:tr w:rsidR="00AC2CC5" w14:paraId="3EE8F826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14C08C46" w14:textId="77777777" w:rsidR="00AC2CC5" w:rsidRPr="00863044" w:rsidRDefault="00AC2CC5" w:rsidP="005F288F">
            <w:pPr>
              <w:pStyle w:val="Heading3"/>
              <w:ind w:right="2734"/>
            </w:pPr>
          </w:p>
        </w:tc>
        <w:tc>
          <w:tcPr>
            <w:tcW w:w="3313" w:type="dxa"/>
          </w:tcPr>
          <w:p w14:paraId="39D21B38" w14:textId="77777777" w:rsidR="00AC2CC5" w:rsidRPr="00EF6FE4" w:rsidRDefault="00AC2CC5" w:rsidP="005F288F">
            <w:r w:rsidRPr="00EF6FE4">
              <w:t>Listing of Negative PCP Amounts.</w:t>
            </w:r>
          </w:p>
        </w:tc>
        <w:tc>
          <w:tcPr>
            <w:tcW w:w="1690" w:type="dxa"/>
          </w:tcPr>
          <w:p w14:paraId="4C6AF940" w14:textId="77777777" w:rsidR="00AC2CC5" w:rsidRPr="00EF6FE4" w:rsidRDefault="00AC2CC5" w:rsidP="005F288F"/>
        </w:tc>
      </w:tr>
      <w:tr w:rsidR="00AC2CC5" w14:paraId="64D62867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0A8492DD" w14:textId="77777777" w:rsidR="00AC2CC5" w:rsidRPr="00863044" w:rsidRDefault="00AC2CC5" w:rsidP="005F288F">
            <w:pPr>
              <w:pStyle w:val="Heading3"/>
              <w:ind w:right="2734"/>
            </w:pPr>
          </w:p>
        </w:tc>
        <w:tc>
          <w:tcPr>
            <w:tcW w:w="3313" w:type="dxa"/>
          </w:tcPr>
          <w:p w14:paraId="1B02DF96" w14:textId="77777777" w:rsidR="00AC2CC5" w:rsidRPr="00EF6FE4" w:rsidRDefault="00AC2CC5" w:rsidP="005F288F">
            <w:r w:rsidRPr="00EF6FE4">
              <w:t xml:space="preserve">Sample warrant flyer. </w:t>
            </w:r>
          </w:p>
        </w:tc>
        <w:tc>
          <w:tcPr>
            <w:tcW w:w="1690" w:type="dxa"/>
          </w:tcPr>
          <w:p w14:paraId="584832EA" w14:textId="77777777" w:rsidR="00AC2CC5" w:rsidRPr="00EF6FE4" w:rsidRDefault="00AC2CC5" w:rsidP="005F288F"/>
        </w:tc>
      </w:tr>
      <w:tr w:rsidR="00AC2CC5" w14:paraId="371A362B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06D8D8C1" w14:textId="77777777" w:rsidR="00AC2CC5" w:rsidRPr="00863044" w:rsidRDefault="00AC2CC5" w:rsidP="005F288F">
            <w:pPr>
              <w:pStyle w:val="Heading3"/>
              <w:ind w:right="2734"/>
            </w:pPr>
          </w:p>
        </w:tc>
        <w:tc>
          <w:tcPr>
            <w:tcW w:w="3313" w:type="dxa"/>
          </w:tcPr>
          <w:p w14:paraId="480015B7" w14:textId="77777777" w:rsidR="00AC2CC5" w:rsidRPr="00EF6FE4" w:rsidRDefault="00AC2CC5" w:rsidP="005F288F">
            <w:r w:rsidRPr="00EF6FE4">
              <w:t xml:space="preserve">Saving Bonds Drive Cards. </w:t>
            </w:r>
          </w:p>
        </w:tc>
        <w:tc>
          <w:tcPr>
            <w:tcW w:w="1690" w:type="dxa"/>
          </w:tcPr>
          <w:p w14:paraId="464DF0C3" w14:textId="77777777" w:rsidR="00AC2CC5" w:rsidRPr="00EF6FE4" w:rsidRDefault="00AC2CC5" w:rsidP="005F288F"/>
        </w:tc>
      </w:tr>
      <w:tr w:rsidR="00AC2CC5" w14:paraId="576C4221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039CD47C" w14:textId="77777777" w:rsidR="00AC2CC5" w:rsidRPr="00863044" w:rsidRDefault="00AC2CC5" w:rsidP="005F288F">
            <w:pPr>
              <w:pStyle w:val="Heading3"/>
              <w:ind w:right="2734"/>
            </w:pPr>
          </w:p>
        </w:tc>
        <w:tc>
          <w:tcPr>
            <w:tcW w:w="3313" w:type="dxa"/>
          </w:tcPr>
          <w:p w14:paraId="329049C0" w14:textId="77777777" w:rsidR="00AC2CC5" w:rsidRPr="00EF6FE4" w:rsidRDefault="00AC2CC5" w:rsidP="005F288F">
            <w:r w:rsidRPr="00EF6FE4">
              <w:t>Saving Bonds Participants.</w:t>
            </w:r>
          </w:p>
        </w:tc>
        <w:tc>
          <w:tcPr>
            <w:tcW w:w="1690" w:type="dxa"/>
          </w:tcPr>
          <w:p w14:paraId="646A2722" w14:textId="77777777" w:rsidR="00AC2CC5" w:rsidRPr="00EF6FE4" w:rsidRDefault="00AC2CC5" w:rsidP="005F288F"/>
        </w:tc>
      </w:tr>
      <w:tr w:rsidR="00AC2CC5" w14:paraId="19BB5B5C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6F31D2B6" w14:textId="77777777" w:rsidR="00AC2CC5" w:rsidRPr="00863044" w:rsidRDefault="00AC2CC5" w:rsidP="005F288F">
            <w:pPr>
              <w:pStyle w:val="Heading3"/>
              <w:ind w:right="2734"/>
            </w:pPr>
          </w:p>
        </w:tc>
        <w:tc>
          <w:tcPr>
            <w:tcW w:w="3313" w:type="dxa"/>
          </w:tcPr>
          <w:p w14:paraId="656D9171" w14:textId="77777777" w:rsidR="00AC2CC5" w:rsidRPr="00EF6FE4" w:rsidRDefault="00AC2CC5" w:rsidP="005F288F">
            <w:r w:rsidRPr="00EF6FE4">
              <w:t>United Way Drive - Pacesetter I General Campaign.</w:t>
            </w:r>
          </w:p>
        </w:tc>
        <w:tc>
          <w:tcPr>
            <w:tcW w:w="1690" w:type="dxa"/>
          </w:tcPr>
          <w:p w14:paraId="377189AC" w14:textId="77777777" w:rsidR="00AC2CC5" w:rsidRPr="00EF6FE4" w:rsidRDefault="00AC2CC5" w:rsidP="005F288F"/>
        </w:tc>
      </w:tr>
      <w:tr w:rsidR="00AC2CC5" w14:paraId="32668862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43ACA406" w14:textId="77777777" w:rsidR="00AC2CC5" w:rsidRPr="00863044" w:rsidRDefault="00AC2CC5" w:rsidP="005F288F">
            <w:pPr>
              <w:pStyle w:val="Heading3"/>
              <w:ind w:right="2734"/>
            </w:pPr>
          </w:p>
        </w:tc>
        <w:tc>
          <w:tcPr>
            <w:tcW w:w="3313" w:type="dxa"/>
          </w:tcPr>
          <w:p w14:paraId="511D5E95" w14:textId="77777777" w:rsidR="00AC2CC5" w:rsidRDefault="00AC2CC5" w:rsidP="005F288F">
            <w:r w:rsidRPr="00EF6FE4">
              <w:t>United Way Pledge Cards.</w:t>
            </w:r>
          </w:p>
        </w:tc>
        <w:tc>
          <w:tcPr>
            <w:tcW w:w="1690" w:type="dxa"/>
            <w:shd w:val="clear" w:color="auto" w:fill="92D050"/>
          </w:tcPr>
          <w:p w14:paraId="6EC26340" w14:textId="77777777" w:rsidR="00AC2CC5" w:rsidRPr="00EF6FE4" w:rsidRDefault="00AC2CC5" w:rsidP="005F288F"/>
        </w:tc>
      </w:tr>
      <w:tr w:rsidR="00AC2CC5" w:rsidRPr="00591A8D" w14:paraId="5F93C2EB" w14:textId="77777777" w:rsidTr="005F288F">
        <w:tc>
          <w:tcPr>
            <w:tcW w:w="4196" w:type="dxa"/>
            <w:gridSpan w:val="2"/>
          </w:tcPr>
          <w:p w14:paraId="228AF471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EZMBBA21R</w:t>
            </w:r>
          </w:p>
        </w:tc>
        <w:tc>
          <w:tcPr>
            <w:tcW w:w="3313" w:type="dxa"/>
          </w:tcPr>
          <w:p w14:paraId="47D0488D" w14:textId="77777777" w:rsidR="00AC2CC5" w:rsidRPr="00041B2A" w:rsidRDefault="00AC2CC5" w:rsidP="005F288F">
            <w:r w:rsidRPr="00041B2A">
              <w:t xml:space="preserve">Total number of employees who have PCP. </w:t>
            </w:r>
          </w:p>
        </w:tc>
        <w:tc>
          <w:tcPr>
            <w:tcW w:w="1690" w:type="dxa"/>
            <w:shd w:val="clear" w:color="auto" w:fill="92D050"/>
          </w:tcPr>
          <w:p w14:paraId="1C7C173A" w14:textId="77777777" w:rsidR="00AC2CC5" w:rsidRPr="007F6578" w:rsidRDefault="00AC2CC5" w:rsidP="005F288F">
            <w:pPr>
              <w:rPr>
                <w:color w:val="92D050"/>
              </w:rPr>
            </w:pPr>
          </w:p>
        </w:tc>
      </w:tr>
      <w:tr w:rsidR="00AC2CC5" w:rsidRPr="00591A8D" w14:paraId="1BCADFAD" w14:textId="77777777" w:rsidTr="005F288F">
        <w:tc>
          <w:tcPr>
            <w:tcW w:w="4196" w:type="dxa"/>
            <w:gridSpan w:val="2"/>
          </w:tcPr>
          <w:p w14:paraId="42A989B6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EZMBBA22R</w:t>
            </w:r>
          </w:p>
        </w:tc>
        <w:tc>
          <w:tcPr>
            <w:tcW w:w="3313" w:type="dxa"/>
          </w:tcPr>
          <w:p w14:paraId="7D14EADF" w14:textId="77777777" w:rsidR="00AC2CC5" w:rsidRPr="00041B2A" w:rsidRDefault="00AC2CC5" w:rsidP="005F288F">
            <w:r w:rsidRPr="00041B2A">
              <w:t xml:space="preserve">Total number of employees on the State Payroll. </w:t>
            </w:r>
          </w:p>
        </w:tc>
        <w:tc>
          <w:tcPr>
            <w:tcW w:w="1690" w:type="dxa"/>
            <w:shd w:val="clear" w:color="auto" w:fill="92D050"/>
          </w:tcPr>
          <w:p w14:paraId="26837276" w14:textId="77777777" w:rsidR="00AC2CC5" w:rsidRPr="007F6578" w:rsidRDefault="00AC2CC5" w:rsidP="005F288F">
            <w:pPr>
              <w:rPr>
                <w:color w:val="92D050"/>
              </w:rPr>
            </w:pPr>
          </w:p>
        </w:tc>
      </w:tr>
      <w:tr w:rsidR="00AC2CC5" w:rsidRPr="00591A8D" w14:paraId="0E3597BF" w14:textId="77777777" w:rsidTr="005F288F">
        <w:tc>
          <w:tcPr>
            <w:tcW w:w="4196" w:type="dxa"/>
            <w:gridSpan w:val="2"/>
          </w:tcPr>
          <w:p w14:paraId="50F3BC46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lastRenderedPageBreak/>
              <w:t>EZMBBA31R</w:t>
            </w:r>
          </w:p>
        </w:tc>
        <w:tc>
          <w:tcPr>
            <w:tcW w:w="3313" w:type="dxa"/>
          </w:tcPr>
          <w:p w14:paraId="318AADC3" w14:textId="77777777" w:rsidR="00AC2CC5" w:rsidRPr="00041B2A" w:rsidRDefault="00AC2CC5" w:rsidP="005F288F">
            <w:r w:rsidRPr="00041B2A">
              <w:t>Total employees by PCP health fund benefits.</w:t>
            </w:r>
          </w:p>
        </w:tc>
        <w:tc>
          <w:tcPr>
            <w:tcW w:w="1690" w:type="dxa"/>
            <w:shd w:val="clear" w:color="auto" w:fill="92D050"/>
          </w:tcPr>
          <w:p w14:paraId="3038CDA2" w14:textId="77777777" w:rsidR="00AC2CC5" w:rsidRPr="007F6578" w:rsidRDefault="00AC2CC5" w:rsidP="005F288F">
            <w:pPr>
              <w:rPr>
                <w:color w:val="92D050"/>
              </w:rPr>
            </w:pPr>
          </w:p>
        </w:tc>
      </w:tr>
      <w:tr w:rsidR="00AC2CC5" w:rsidRPr="00591A8D" w14:paraId="45371FC2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390B3056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MBB111</w:t>
            </w:r>
          </w:p>
        </w:tc>
        <w:tc>
          <w:tcPr>
            <w:tcW w:w="3313" w:type="dxa"/>
          </w:tcPr>
          <w:p w14:paraId="7D4A24B0" w14:textId="77777777" w:rsidR="00AC2CC5" w:rsidRPr="00F451EB" w:rsidRDefault="00AC2CC5" w:rsidP="005F288F">
            <w:r w:rsidRPr="00F451EB">
              <w:t xml:space="preserve">Verification list for bargaining unit XX. </w:t>
            </w:r>
          </w:p>
        </w:tc>
        <w:tc>
          <w:tcPr>
            <w:tcW w:w="1690" w:type="dxa"/>
            <w:shd w:val="clear" w:color="auto" w:fill="92D050"/>
          </w:tcPr>
          <w:p w14:paraId="206E5ECA" w14:textId="77777777" w:rsidR="00AC2CC5" w:rsidRPr="00F451EB" w:rsidRDefault="00AC2CC5" w:rsidP="005F288F"/>
        </w:tc>
      </w:tr>
      <w:tr w:rsidR="00AC2CC5" w:rsidRPr="00591A8D" w14:paraId="08CBFC9C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6ECA2E0A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MBB1751</w:t>
            </w:r>
          </w:p>
        </w:tc>
        <w:tc>
          <w:tcPr>
            <w:tcW w:w="3313" w:type="dxa"/>
          </w:tcPr>
          <w:p w14:paraId="5D552A4B" w14:textId="77777777" w:rsidR="00AC2CC5" w:rsidRPr="00F451EB" w:rsidRDefault="00AC2CC5" w:rsidP="005F288F">
            <w:r w:rsidRPr="00F451EB">
              <w:t>List of MD terminations.</w:t>
            </w:r>
          </w:p>
        </w:tc>
        <w:tc>
          <w:tcPr>
            <w:tcW w:w="1690" w:type="dxa"/>
            <w:shd w:val="clear" w:color="auto" w:fill="92D050"/>
          </w:tcPr>
          <w:p w14:paraId="27447868" w14:textId="77777777" w:rsidR="00AC2CC5" w:rsidRPr="00F451EB" w:rsidRDefault="00AC2CC5" w:rsidP="005F288F"/>
        </w:tc>
      </w:tr>
      <w:tr w:rsidR="00AC2CC5" w:rsidRPr="00591A8D" w14:paraId="42FBD544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14A6A373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MBB1752</w:t>
            </w:r>
          </w:p>
        </w:tc>
        <w:tc>
          <w:tcPr>
            <w:tcW w:w="3313" w:type="dxa"/>
          </w:tcPr>
          <w:p w14:paraId="57D91DC9" w14:textId="77777777" w:rsidR="00AC2CC5" w:rsidRPr="00F451EB" w:rsidRDefault="00AC2CC5" w:rsidP="005F288F">
            <w:r w:rsidRPr="00F451EB">
              <w:t>List of terminations</w:t>
            </w:r>
          </w:p>
        </w:tc>
        <w:tc>
          <w:tcPr>
            <w:tcW w:w="1690" w:type="dxa"/>
            <w:shd w:val="clear" w:color="auto" w:fill="92D050"/>
          </w:tcPr>
          <w:p w14:paraId="3F588BE6" w14:textId="77777777" w:rsidR="00AC2CC5" w:rsidRPr="00F451EB" w:rsidRDefault="00AC2CC5" w:rsidP="005F288F"/>
        </w:tc>
      </w:tr>
      <w:tr w:rsidR="00AC2CC5" w:rsidRPr="00591A8D" w14:paraId="06B8C325" w14:textId="77777777" w:rsidTr="005F288F">
        <w:tc>
          <w:tcPr>
            <w:tcW w:w="4196" w:type="dxa"/>
            <w:gridSpan w:val="2"/>
          </w:tcPr>
          <w:p w14:paraId="52315BF5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MBBA171R</w:t>
            </w:r>
          </w:p>
        </w:tc>
        <w:tc>
          <w:tcPr>
            <w:tcW w:w="3313" w:type="dxa"/>
          </w:tcPr>
          <w:p w14:paraId="4AA1A011" w14:textId="77777777" w:rsidR="00AC2CC5" w:rsidRPr="00041B2A" w:rsidRDefault="00AC2CC5" w:rsidP="005F288F">
            <w:r w:rsidRPr="00041B2A">
              <w:t>Register of bonds issued.</w:t>
            </w:r>
          </w:p>
        </w:tc>
        <w:tc>
          <w:tcPr>
            <w:tcW w:w="1690" w:type="dxa"/>
            <w:shd w:val="clear" w:color="auto" w:fill="92D050"/>
          </w:tcPr>
          <w:p w14:paraId="358692C1" w14:textId="77777777" w:rsidR="00AC2CC5" w:rsidRPr="007F6578" w:rsidRDefault="00AC2CC5" w:rsidP="005F288F">
            <w:pPr>
              <w:rPr>
                <w:color w:val="92D050"/>
              </w:rPr>
            </w:pPr>
          </w:p>
        </w:tc>
      </w:tr>
      <w:tr w:rsidR="00AC2CC5" w:rsidRPr="00591A8D" w14:paraId="63F7248B" w14:textId="77777777" w:rsidTr="005F288F">
        <w:tc>
          <w:tcPr>
            <w:tcW w:w="4196" w:type="dxa"/>
            <w:gridSpan w:val="2"/>
          </w:tcPr>
          <w:p w14:paraId="79230B6D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MBBC111R</w:t>
            </w:r>
          </w:p>
        </w:tc>
        <w:tc>
          <w:tcPr>
            <w:tcW w:w="3313" w:type="dxa"/>
          </w:tcPr>
          <w:p w14:paraId="507A3C26" w14:textId="77777777" w:rsidR="00AC2CC5" w:rsidRPr="00041B2A" w:rsidRDefault="00AC2CC5" w:rsidP="005F288F">
            <w:r w:rsidRPr="00041B2A">
              <w:t xml:space="preserve">Time card conversion error report (DOE). </w:t>
            </w:r>
          </w:p>
        </w:tc>
        <w:tc>
          <w:tcPr>
            <w:tcW w:w="1690" w:type="dxa"/>
            <w:shd w:val="clear" w:color="auto" w:fill="92D050"/>
          </w:tcPr>
          <w:p w14:paraId="7C6258D7" w14:textId="77777777" w:rsidR="00AC2CC5" w:rsidRPr="007F6578" w:rsidRDefault="00AC2CC5" w:rsidP="005F288F">
            <w:pPr>
              <w:rPr>
                <w:color w:val="92D050"/>
              </w:rPr>
            </w:pPr>
          </w:p>
        </w:tc>
      </w:tr>
      <w:tr w:rsidR="00AC2CC5" w:rsidRPr="00591A8D" w14:paraId="40E713AB" w14:textId="77777777" w:rsidTr="005F288F">
        <w:tc>
          <w:tcPr>
            <w:tcW w:w="4196" w:type="dxa"/>
            <w:gridSpan w:val="2"/>
          </w:tcPr>
          <w:p w14:paraId="1B41CCD4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MBBC112R</w:t>
            </w:r>
          </w:p>
        </w:tc>
        <w:tc>
          <w:tcPr>
            <w:tcW w:w="3313" w:type="dxa"/>
          </w:tcPr>
          <w:p w14:paraId="465B9CCF" w14:textId="77777777" w:rsidR="00AC2CC5" w:rsidRPr="00041B2A" w:rsidRDefault="00AC2CC5" w:rsidP="005F288F">
            <w:r w:rsidRPr="00041B2A">
              <w:t xml:space="preserve">Time card conversion control report (DOE). </w:t>
            </w:r>
          </w:p>
        </w:tc>
        <w:tc>
          <w:tcPr>
            <w:tcW w:w="1690" w:type="dxa"/>
            <w:shd w:val="clear" w:color="auto" w:fill="92D050"/>
          </w:tcPr>
          <w:p w14:paraId="439B8917" w14:textId="77777777" w:rsidR="00AC2CC5" w:rsidRPr="007F6578" w:rsidRDefault="00AC2CC5" w:rsidP="005F288F">
            <w:pPr>
              <w:rPr>
                <w:color w:val="92D050"/>
              </w:rPr>
            </w:pPr>
          </w:p>
        </w:tc>
      </w:tr>
      <w:tr w:rsidR="00AC2CC5" w:rsidRPr="00591A8D" w14:paraId="5EE5F96F" w14:textId="77777777" w:rsidTr="005F288F">
        <w:tc>
          <w:tcPr>
            <w:tcW w:w="4196" w:type="dxa"/>
            <w:gridSpan w:val="2"/>
          </w:tcPr>
          <w:p w14:paraId="7BEA5891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MBBC7A1R</w:t>
            </w:r>
          </w:p>
        </w:tc>
        <w:tc>
          <w:tcPr>
            <w:tcW w:w="3313" w:type="dxa"/>
          </w:tcPr>
          <w:p w14:paraId="68549D85" w14:textId="77777777" w:rsidR="00AC2CC5" w:rsidRPr="00041B2A" w:rsidRDefault="00AC2CC5" w:rsidP="005F288F">
            <w:r w:rsidRPr="00041B2A">
              <w:t>MBBC7 control totals for deductions.</w:t>
            </w:r>
          </w:p>
        </w:tc>
        <w:tc>
          <w:tcPr>
            <w:tcW w:w="1690" w:type="dxa"/>
            <w:shd w:val="clear" w:color="auto" w:fill="92D050"/>
          </w:tcPr>
          <w:p w14:paraId="112BF86C" w14:textId="77777777" w:rsidR="00AC2CC5" w:rsidRPr="007F6578" w:rsidRDefault="00AC2CC5" w:rsidP="005F288F">
            <w:pPr>
              <w:rPr>
                <w:color w:val="92D050"/>
              </w:rPr>
            </w:pPr>
          </w:p>
        </w:tc>
      </w:tr>
      <w:tr w:rsidR="00AC2CC5" w:rsidRPr="00591A8D" w14:paraId="7306EA15" w14:textId="77777777" w:rsidTr="005F288F">
        <w:tc>
          <w:tcPr>
            <w:tcW w:w="4196" w:type="dxa"/>
            <w:gridSpan w:val="2"/>
          </w:tcPr>
          <w:p w14:paraId="379F0BFD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MBBC8A1R</w:t>
            </w:r>
          </w:p>
        </w:tc>
        <w:tc>
          <w:tcPr>
            <w:tcW w:w="3313" w:type="dxa"/>
          </w:tcPr>
          <w:p w14:paraId="6B9BBBA1" w14:textId="77777777" w:rsidR="00AC2CC5" w:rsidRPr="00041B2A" w:rsidRDefault="00AC2CC5" w:rsidP="005F288F">
            <w:r w:rsidRPr="00041B2A">
              <w:t xml:space="preserve">Bank assignment extract totals. </w:t>
            </w:r>
          </w:p>
        </w:tc>
        <w:tc>
          <w:tcPr>
            <w:tcW w:w="1690" w:type="dxa"/>
            <w:shd w:val="clear" w:color="auto" w:fill="92D050"/>
          </w:tcPr>
          <w:p w14:paraId="5079FDB5" w14:textId="77777777" w:rsidR="00AC2CC5" w:rsidRPr="007F6578" w:rsidRDefault="00AC2CC5" w:rsidP="005F288F">
            <w:pPr>
              <w:rPr>
                <w:color w:val="92D050"/>
              </w:rPr>
            </w:pPr>
          </w:p>
        </w:tc>
      </w:tr>
      <w:tr w:rsidR="00AC2CC5" w:rsidRPr="00591A8D" w14:paraId="20824958" w14:textId="77777777" w:rsidTr="005F288F">
        <w:tc>
          <w:tcPr>
            <w:tcW w:w="4196" w:type="dxa"/>
            <w:gridSpan w:val="2"/>
          </w:tcPr>
          <w:p w14:paraId="6B4F25F5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MBBC8A2R</w:t>
            </w:r>
          </w:p>
        </w:tc>
        <w:tc>
          <w:tcPr>
            <w:tcW w:w="3313" w:type="dxa"/>
          </w:tcPr>
          <w:p w14:paraId="56700B6F" w14:textId="77777777" w:rsidR="00AC2CC5" w:rsidRPr="00041B2A" w:rsidRDefault="00AC2CC5" w:rsidP="005F288F">
            <w:r w:rsidRPr="00041B2A">
              <w:t>Create bank assignment tape totals.</w:t>
            </w:r>
          </w:p>
        </w:tc>
        <w:tc>
          <w:tcPr>
            <w:tcW w:w="1690" w:type="dxa"/>
          </w:tcPr>
          <w:p w14:paraId="23737CAA" w14:textId="77777777" w:rsidR="00AC2CC5" w:rsidRPr="00041B2A" w:rsidRDefault="00AC2CC5" w:rsidP="005F288F"/>
        </w:tc>
      </w:tr>
      <w:tr w:rsidR="00AC2CC5" w:rsidRPr="00591A8D" w14:paraId="06410D18" w14:textId="77777777" w:rsidTr="005F288F">
        <w:tc>
          <w:tcPr>
            <w:tcW w:w="4196" w:type="dxa"/>
            <w:gridSpan w:val="2"/>
          </w:tcPr>
          <w:p w14:paraId="414488AA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MBBD201R</w:t>
            </w:r>
          </w:p>
        </w:tc>
        <w:tc>
          <w:tcPr>
            <w:tcW w:w="3313" w:type="dxa"/>
          </w:tcPr>
          <w:p w14:paraId="7D3BB779" w14:textId="77777777" w:rsidR="00AC2CC5" w:rsidRPr="00041B2A" w:rsidRDefault="00AC2CC5" w:rsidP="005F288F">
            <w:r w:rsidRPr="00041B2A">
              <w:t xml:space="preserve">Terminated employees with deferred comp. </w:t>
            </w:r>
          </w:p>
        </w:tc>
        <w:tc>
          <w:tcPr>
            <w:tcW w:w="1690" w:type="dxa"/>
            <w:shd w:val="clear" w:color="auto" w:fill="92D050"/>
          </w:tcPr>
          <w:p w14:paraId="76FA955D" w14:textId="77777777" w:rsidR="00AC2CC5" w:rsidRPr="00041B2A" w:rsidRDefault="00AC2CC5" w:rsidP="005F288F"/>
        </w:tc>
      </w:tr>
      <w:tr w:rsidR="00AC2CC5" w:rsidRPr="00591A8D" w14:paraId="6A098956" w14:textId="77777777" w:rsidTr="005F288F">
        <w:tc>
          <w:tcPr>
            <w:tcW w:w="4196" w:type="dxa"/>
            <w:gridSpan w:val="2"/>
          </w:tcPr>
          <w:p w14:paraId="08A01263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MBBD511R</w:t>
            </w:r>
          </w:p>
        </w:tc>
        <w:tc>
          <w:tcPr>
            <w:tcW w:w="3313" w:type="dxa"/>
          </w:tcPr>
          <w:p w14:paraId="7FEE0A12" w14:textId="77777777" w:rsidR="00AC2CC5" w:rsidRPr="00041B2A" w:rsidRDefault="00AC2CC5" w:rsidP="005F288F">
            <w:r w:rsidRPr="00041B2A">
              <w:t>Supplemental Garnishment Report.</w:t>
            </w:r>
          </w:p>
        </w:tc>
        <w:tc>
          <w:tcPr>
            <w:tcW w:w="1690" w:type="dxa"/>
            <w:shd w:val="clear" w:color="auto" w:fill="92D050"/>
          </w:tcPr>
          <w:p w14:paraId="6A0557E3" w14:textId="77777777" w:rsidR="00AC2CC5" w:rsidRPr="00041B2A" w:rsidRDefault="00AC2CC5" w:rsidP="005F288F"/>
        </w:tc>
      </w:tr>
      <w:tr w:rsidR="00AC2CC5" w:rsidRPr="00591A8D" w14:paraId="2D12C258" w14:textId="77777777" w:rsidTr="005F288F">
        <w:tc>
          <w:tcPr>
            <w:tcW w:w="4196" w:type="dxa"/>
            <w:gridSpan w:val="2"/>
          </w:tcPr>
          <w:p w14:paraId="0AE69B56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MBBD521R</w:t>
            </w:r>
          </w:p>
        </w:tc>
        <w:tc>
          <w:tcPr>
            <w:tcW w:w="3313" w:type="dxa"/>
          </w:tcPr>
          <w:p w14:paraId="4BE1E5B8" w14:textId="77777777" w:rsidR="00AC2CC5" w:rsidRPr="00041B2A" w:rsidRDefault="00AC2CC5" w:rsidP="005F288F">
            <w:r w:rsidRPr="00041B2A">
              <w:t xml:space="preserve">FRB savings bond tape run. </w:t>
            </w:r>
          </w:p>
        </w:tc>
        <w:tc>
          <w:tcPr>
            <w:tcW w:w="1690" w:type="dxa"/>
            <w:shd w:val="clear" w:color="auto" w:fill="92D050"/>
          </w:tcPr>
          <w:p w14:paraId="34369584" w14:textId="77777777" w:rsidR="00AC2CC5" w:rsidRPr="00041B2A" w:rsidRDefault="00AC2CC5" w:rsidP="005F288F"/>
        </w:tc>
      </w:tr>
      <w:tr w:rsidR="00AC2CC5" w:rsidRPr="00591A8D" w14:paraId="181FF738" w14:textId="77777777" w:rsidTr="005F288F">
        <w:tc>
          <w:tcPr>
            <w:tcW w:w="4196" w:type="dxa"/>
            <w:gridSpan w:val="2"/>
          </w:tcPr>
          <w:p w14:paraId="43B67832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MBBD581R</w:t>
            </w:r>
          </w:p>
        </w:tc>
        <w:tc>
          <w:tcPr>
            <w:tcW w:w="3313" w:type="dxa"/>
          </w:tcPr>
          <w:p w14:paraId="4A2DE1EB" w14:textId="77777777" w:rsidR="00AC2CC5" w:rsidRPr="00041B2A" w:rsidRDefault="00AC2CC5" w:rsidP="005F288F">
            <w:r w:rsidRPr="00041B2A">
              <w:t>Savings bond owner list.</w:t>
            </w:r>
          </w:p>
        </w:tc>
        <w:tc>
          <w:tcPr>
            <w:tcW w:w="1690" w:type="dxa"/>
            <w:shd w:val="clear" w:color="auto" w:fill="92D050"/>
          </w:tcPr>
          <w:p w14:paraId="5D40C059" w14:textId="77777777" w:rsidR="00AC2CC5" w:rsidRPr="00041B2A" w:rsidRDefault="00AC2CC5" w:rsidP="005F288F"/>
        </w:tc>
      </w:tr>
      <w:tr w:rsidR="00AC2CC5" w14:paraId="56982B4E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1D5BCD81" w14:textId="77777777" w:rsidR="00AC2CC5" w:rsidRPr="00863044" w:rsidRDefault="00AC2CC5" w:rsidP="00AC2CC5">
            <w:r>
              <w:t>MBBD611S</w:t>
            </w:r>
          </w:p>
        </w:tc>
        <w:tc>
          <w:tcPr>
            <w:tcW w:w="3313" w:type="dxa"/>
          </w:tcPr>
          <w:p w14:paraId="65E77D24" w14:textId="77777777" w:rsidR="00AC2CC5" w:rsidRPr="00EF6FE4" w:rsidRDefault="00AC2CC5" w:rsidP="005F288F">
            <w:r>
              <w:t>File delivery transmittal</w:t>
            </w:r>
          </w:p>
        </w:tc>
        <w:tc>
          <w:tcPr>
            <w:tcW w:w="1690" w:type="dxa"/>
            <w:shd w:val="clear" w:color="auto" w:fill="92D050"/>
          </w:tcPr>
          <w:p w14:paraId="7CB8BF84" w14:textId="77777777" w:rsidR="00AC2CC5" w:rsidRPr="00EF6FE4" w:rsidRDefault="00AC2CC5" w:rsidP="005F288F"/>
        </w:tc>
      </w:tr>
      <w:tr w:rsidR="00AC2CC5" w14:paraId="557AA14C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26C22F05" w14:textId="77777777" w:rsidR="00AC2CC5" w:rsidRPr="00863044" w:rsidRDefault="00AC2CC5" w:rsidP="00AC2CC5">
            <w:r>
              <w:t>MBBD621R</w:t>
            </w:r>
          </w:p>
        </w:tc>
        <w:tc>
          <w:tcPr>
            <w:tcW w:w="3313" w:type="dxa"/>
          </w:tcPr>
          <w:p w14:paraId="0292AAF0" w14:textId="77777777" w:rsidR="00AC2CC5" w:rsidRPr="00EF6FE4" w:rsidRDefault="00AC2CC5" w:rsidP="005F288F">
            <w:r>
              <w:t>Alpha list of ACH transactions</w:t>
            </w:r>
          </w:p>
        </w:tc>
        <w:tc>
          <w:tcPr>
            <w:tcW w:w="1690" w:type="dxa"/>
            <w:shd w:val="clear" w:color="auto" w:fill="92D050"/>
          </w:tcPr>
          <w:p w14:paraId="4FB45DAD" w14:textId="77777777" w:rsidR="00AC2CC5" w:rsidRPr="00EF6FE4" w:rsidRDefault="00AC2CC5" w:rsidP="005F288F"/>
        </w:tc>
      </w:tr>
      <w:tr w:rsidR="00AC2CC5" w:rsidRPr="00591A8D" w14:paraId="115D4F5A" w14:textId="77777777" w:rsidTr="005F288F">
        <w:tc>
          <w:tcPr>
            <w:tcW w:w="4196" w:type="dxa"/>
            <w:gridSpan w:val="2"/>
          </w:tcPr>
          <w:p w14:paraId="5C8ABD38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lastRenderedPageBreak/>
              <w:t>MBBD703</w:t>
            </w:r>
          </w:p>
        </w:tc>
        <w:tc>
          <w:tcPr>
            <w:tcW w:w="3313" w:type="dxa"/>
          </w:tcPr>
          <w:p w14:paraId="5189FAAA" w14:textId="77777777" w:rsidR="00AC2CC5" w:rsidRPr="00041B2A" w:rsidRDefault="00AC2CC5" w:rsidP="005F288F">
            <w:r w:rsidRPr="00041B2A">
              <w:t>Computer-generated D70 adjustment to deductions.</w:t>
            </w:r>
          </w:p>
        </w:tc>
        <w:tc>
          <w:tcPr>
            <w:tcW w:w="1690" w:type="dxa"/>
            <w:shd w:val="clear" w:color="auto" w:fill="92D050"/>
          </w:tcPr>
          <w:p w14:paraId="3562261F" w14:textId="77777777" w:rsidR="00AC2CC5" w:rsidRPr="00041B2A" w:rsidRDefault="00AC2CC5" w:rsidP="005F288F"/>
        </w:tc>
      </w:tr>
      <w:tr w:rsidR="00AC2CC5" w:rsidRPr="00591A8D" w14:paraId="3E9EF3FF" w14:textId="77777777" w:rsidTr="005F288F">
        <w:tc>
          <w:tcPr>
            <w:tcW w:w="4196" w:type="dxa"/>
            <w:gridSpan w:val="2"/>
          </w:tcPr>
          <w:p w14:paraId="43B9EC3D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MBBE33B1R</w:t>
            </w:r>
          </w:p>
        </w:tc>
        <w:tc>
          <w:tcPr>
            <w:tcW w:w="3313" w:type="dxa"/>
          </w:tcPr>
          <w:p w14:paraId="4EA8B102" w14:textId="77777777" w:rsidR="00AC2CC5" w:rsidRPr="00041B2A" w:rsidRDefault="00AC2CC5" w:rsidP="005F288F">
            <w:r w:rsidRPr="00041B2A">
              <w:t>W2 Magnetic Media Reporting of Regular &amp; MQFE Employees.</w:t>
            </w:r>
          </w:p>
        </w:tc>
        <w:tc>
          <w:tcPr>
            <w:tcW w:w="1690" w:type="dxa"/>
            <w:shd w:val="clear" w:color="auto" w:fill="92D050"/>
          </w:tcPr>
          <w:p w14:paraId="389B7331" w14:textId="77777777" w:rsidR="00AC2CC5" w:rsidRPr="00041B2A" w:rsidRDefault="00AC2CC5" w:rsidP="005F288F"/>
        </w:tc>
      </w:tr>
      <w:tr w:rsidR="00AC2CC5" w:rsidRPr="00591A8D" w14:paraId="61B5FF94" w14:textId="77777777" w:rsidTr="005F288F">
        <w:tc>
          <w:tcPr>
            <w:tcW w:w="4196" w:type="dxa"/>
            <w:gridSpan w:val="2"/>
          </w:tcPr>
          <w:p w14:paraId="73034544" w14:textId="77777777" w:rsidR="00AC2CC5" w:rsidRPr="00591A8D" w:rsidRDefault="00AC2CC5" w:rsidP="00AC2CC5">
            <w:r w:rsidRPr="00591A8D">
              <w:t>MBBE4EC1R</w:t>
            </w:r>
          </w:p>
        </w:tc>
        <w:tc>
          <w:tcPr>
            <w:tcW w:w="3313" w:type="dxa"/>
          </w:tcPr>
          <w:p w14:paraId="5F85346B" w14:textId="77777777" w:rsidR="00AC2CC5" w:rsidRPr="00041B2A" w:rsidRDefault="00AC2CC5" w:rsidP="005F288F">
            <w:r w:rsidRPr="00041B2A">
              <w:t xml:space="preserve"> Employees with invalid social security numbers.</w:t>
            </w:r>
          </w:p>
        </w:tc>
        <w:tc>
          <w:tcPr>
            <w:tcW w:w="1690" w:type="dxa"/>
          </w:tcPr>
          <w:p w14:paraId="1438CA4F" w14:textId="77777777" w:rsidR="00AC2CC5" w:rsidRPr="00041B2A" w:rsidRDefault="00AC2CC5" w:rsidP="005F288F"/>
        </w:tc>
      </w:tr>
      <w:tr w:rsidR="00AC2CC5" w:rsidRPr="00591A8D" w14:paraId="20BA1F02" w14:textId="77777777" w:rsidTr="005F288F">
        <w:tc>
          <w:tcPr>
            <w:tcW w:w="4196" w:type="dxa"/>
            <w:gridSpan w:val="2"/>
          </w:tcPr>
          <w:p w14:paraId="1E1ACA87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MBBE511R</w:t>
            </w:r>
          </w:p>
        </w:tc>
        <w:tc>
          <w:tcPr>
            <w:tcW w:w="3313" w:type="dxa"/>
          </w:tcPr>
          <w:p w14:paraId="04D856E4" w14:textId="77777777" w:rsidR="00AC2CC5" w:rsidRPr="00041B2A" w:rsidRDefault="00AC2CC5" w:rsidP="005F288F">
            <w:r w:rsidRPr="00041B2A">
              <w:t>UH payroll YTD register.</w:t>
            </w:r>
          </w:p>
        </w:tc>
        <w:tc>
          <w:tcPr>
            <w:tcW w:w="1690" w:type="dxa"/>
          </w:tcPr>
          <w:p w14:paraId="7A8A24FE" w14:textId="77777777" w:rsidR="00AC2CC5" w:rsidRPr="00041B2A" w:rsidRDefault="00AC2CC5" w:rsidP="005F288F"/>
        </w:tc>
      </w:tr>
      <w:tr w:rsidR="00AC2CC5" w:rsidRPr="00591A8D" w14:paraId="1BF462C5" w14:textId="77777777" w:rsidTr="005F288F">
        <w:tc>
          <w:tcPr>
            <w:tcW w:w="4196" w:type="dxa"/>
            <w:gridSpan w:val="2"/>
          </w:tcPr>
          <w:p w14:paraId="1F445796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MBBE511S</w:t>
            </w:r>
          </w:p>
        </w:tc>
        <w:tc>
          <w:tcPr>
            <w:tcW w:w="3313" w:type="dxa"/>
          </w:tcPr>
          <w:p w14:paraId="1BE0D063" w14:textId="77777777" w:rsidR="00AC2CC5" w:rsidRPr="00041B2A" w:rsidRDefault="00AC2CC5" w:rsidP="005F288F">
            <w:r w:rsidRPr="00041B2A">
              <w:t>UH payroll YTD register summary.</w:t>
            </w:r>
          </w:p>
        </w:tc>
        <w:tc>
          <w:tcPr>
            <w:tcW w:w="1690" w:type="dxa"/>
            <w:shd w:val="clear" w:color="auto" w:fill="92D050"/>
          </w:tcPr>
          <w:p w14:paraId="1AA736F7" w14:textId="77777777" w:rsidR="00AC2CC5" w:rsidRPr="00041B2A" w:rsidRDefault="00AC2CC5" w:rsidP="005F288F"/>
        </w:tc>
      </w:tr>
      <w:tr w:rsidR="00AC2CC5" w:rsidRPr="00591A8D" w14:paraId="29EE77C2" w14:textId="77777777" w:rsidTr="005F288F">
        <w:tc>
          <w:tcPr>
            <w:tcW w:w="4196" w:type="dxa"/>
            <w:gridSpan w:val="2"/>
          </w:tcPr>
          <w:p w14:paraId="097DEC85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MBBE601</w:t>
            </w:r>
          </w:p>
        </w:tc>
        <w:tc>
          <w:tcPr>
            <w:tcW w:w="3313" w:type="dxa"/>
          </w:tcPr>
          <w:p w14:paraId="3EE772B3" w14:textId="77777777" w:rsidR="00AC2CC5" w:rsidRPr="00041B2A" w:rsidRDefault="00AC2CC5" w:rsidP="005F288F">
            <w:r w:rsidRPr="00041B2A">
              <w:t>List of unmatched social security numbers.</w:t>
            </w:r>
          </w:p>
        </w:tc>
        <w:tc>
          <w:tcPr>
            <w:tcW w:w="1690" w:type="dxa"/>
            <w:shd w:val="clear" w:color="auto" w:fill="92D050"/>
          </w:tcPr>
          <w:p w14:paraId="50280256" w14:textId="77777777" w:rsidR="00AC2CC5" w:rsidRPr="00041B2A" w:rsidRDefault="00AC2CC5" w:rsidP="005F288F"/>
        </w:tc>
      </w:tr>
      <w:tr w:rsidR="00AC2CC5" w:rsidRPr="00591A8D" w14:paraId="6EB48C3C" w14:textId="77777777" w:rsidTr="005F288F">
        <w:tc>
          <w:tcPr>
            <w:tcW w:w="4196" w:type="dxa"/>
            <w:gridSpan w:val="2"/>
          </w:tcPr>
          <w:p w14:paraId="3C751123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MBBM801</w:t>
            </w:r>
          </w:p>
        </w:tc>
        <w:tc>
          <w:tcPr>
            <w:tcW w:w="3313" w:type="dxa"/>
          </w:tcPr>
          <w:p w14:paraId="721F4660" w14:textId="77777777" w:rsidR="00AC2CC5" w:rsidRPr="00041B2A" w:rsidRDefault="00AC2CC5" w:rsidP="005F288F">
            <w:r w:rsidRPr="00041B2A">
              <w:t xml:space="preserve">Payroll unmatched change schedule gross records. </w:t>
            </w:r>
          </w:p>
        </w:tc>
        <w:tc>
          <w:tcPr>
            <w:tcW w:w="1690" w:type="dxa"/>
            <w:shd w:val="clear" w:color="auto" w:fill="92D050"/>
          </w:tcPr>
          <w:p w14:paraId="34DBC8D6" w14:textId="77777777" w:rsidR="00AC2CC5" w:rsidRPr="00041B2A" w:rsidRDefault="00AC2CC5" w:rsidP="005F288F"/>
        </w:tc>
      </w:tr>
      <w:tr w:rsidR="00AC2CC5" w:rsidRPr="00591A8D" w14:paraId="54AF4C2E" w14:textId="77777777" w:rsidTr="005F288F">
        <w:tc>
          <w:tcPr>
            <w:tcW w:w="4196" w:type="dxa"/>
            <w:gridSpan w:val="2"/>
          </w:tcPr>
          <w:p w14:paraId="1F74D97A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MBBM802</w:t>
            </w:r>
          </w:p>
        </w:tc>
        <w:tc>
          <w:tcPr>
            <w:tcW w:w="3313" w:type="dxa"/>
          </w:tcPr>
          <w:p w14:paraId="60C7E493" w14:textId="77777777" w:rsidR="00AC2CC5" w:rsidRPr="00041B2A" w:rsidRDefault="00AC2CC5" w:rsidP="005F288F">
            <w:r w:rsidRPr="00041B2A">
              <w:t>Payroll extracted change schedule control report.</w:t>
            </w:r>
          </w:p>
        </w:tc>
        <w:tc>
          <w:tcPr>
            <w:tcW w:w="1690" w:type="dxa"/>
            <w:shd w:val="clear" w:color="auto" w:fill="92D050"/>
          </w:tcPr>
          <w:p w14:paraId="6F98D1A3" w14:textId="77777777" w:rsidR="00AC2CC5" w:rsidRPr="00041B2A" w:rsidRDefault="00AC2CC5" w:rsidP="005F288F"/>
        </w:tc>
      </w:tr>
      <w:tr w:rsidR="00AC2CC5" w:rsidRPr="00591A8D" w14:paraId="73AAA538" w14:textId="77777777" w:rsidTr="005F288F">
        <w:tc>
          <w:tcPr>
            <w:tcW w:w="4196" w:type="dxa"/>
            <w:gridSpan w:val="2"/>
          </w:tcPr>
          <w:p w14:paraId="640A6530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MBBM911</w:t>
            </w:r>
          </w:p>
        </w:tc>
        <w:tc>
          <w:tcPr>
            <w:tcW w:w="3313" w:type="dxa"/>
          </w:tcPr>
          <w:p w14:paraId="7DD8D287" w14:textId="77777777" w:rsidR="00AC2CC5" w:rsidRPr="00041B2A" w:rsidRDefault="00AC2CC5" w:rsidP="005F288F">
            <w:r w:rsidRPr="00041B2A">
              <w:t xml:space="preserve">Turnaround payroll change schedules. </w:t>
            </w:r>
          </w:p>
        </w:tc>
        <w:tc>
          <w:tcPr>
            <w:tcW w:w="1690" w:type="dxa"/>
          </w:tcPr>
          <w:p w14:paraId="02117B0F" w14:textId="77777777" w:rsidR="00AC2CC5" w:rsidRPr="00041B2A" w:rsidRDefault="00AC2CC5" w:rsidP="005F288F"/>
        </w:tc>
      </w:tr>
      <w:tr w:rsidR="00AC2CC5" w:rsidRPr="00591A8D" w14:paraId="7248269D" w14:textId="77777777" w:rsidTr="005F288F">
        <w:tc>
          <w:tcPr>
            <w:tcW w:w="4196" w:type="dxa"/>
            <w:gridSpan w:val="2"/>
          </w:tcPr>
          <w:p w14:paraId="74914D14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MBBM922</w:t>
            </w:r>
          </w:p>
        </w:tc>
        <w:tc>
          <w:tcPr>
            <w:tcW w:w="3313" w:type="dxa"/>
          </w:tcPr>
          <w:p w14:paraId="0546F33A" w14:textId="77777777" w:rsidR="00AC2CC5" w:rsidRPr="00041B2A" w:rsidRDefault="00AC2CC5" w:rsidP="005F288F">
            <w:r w:rsidRPr="00041B2A">
              <w:t>Payroll change schedule detail report.</w:t>
            </w:r>
          </w:p>
        </w:tc>
        <w:tc>
          <w:tcPr>
            <w:tcW w:w="1690" w:type="dxa"/>
            <w:shd w:val="clear" w:color="auto" w:fill="92D050"/>
          </w:tcPr>
          <w:p w14:paraId="0DEDAE66" w14:textId="77777777" w:rsidR="00AC2CC5" w:rsidRPr="00041B2A" w:rsidRDefault="00AC2CC5" w:rsidP="005F288F"/>
        </w:tc>
      </w:tr>
      <w:tr w:rsidR="00AC2CC5" w:rsidRPr="00591A8D" w14:paraId="1EFAEDF4" w14:textId="77777777" w:rsidTr="005F288F">
        <w:tc>
          <w:tcPr>
            <w:tcW w:w="4196" w:type="dxa"/>
            <w:gridSpan w:val="2"/>
          </w:tcPr>
          <w:p w14:paraId="54FE51A4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MBBM925</w:t>
            </w:r>
          </w:p>
        </w:tc>
        <w:tc>
          <w:tcPr>
            <w:tcW w:w="3313" w:type="dxa"/>
          </w:tcPr>
          <w:p w14:paraId="3B8EDD1D" w14:textId="77777777" w:rsidR="00AC2CC5" w:rsidRPr="00041B2A" w:rsidRDefault="00AC2CC5" w:rsidP="005F288F">
            <w:r w:rsidRPr="00041B2A">
              <w:t xml:space="preserve">Payroll change schedule update control totals. </w:t>
            </w:r>
          </w:p>
        </w:tc>
        <w:tc>
          <w:tcPr>
            <w:tcW w:w="1690" w:type="dxa"/>
          </w:tcPr>
          <w:p w14:paraId="72C587E2" w14:textId="77777777" w:rsidR="00AC2CC5" w:rsidRPr="00041B2A" w:rsidRDefault="00AC2CC5" w:rsidP="005F288F"/>
        </w:tc>
      </w:tr>
      <w:tr w:rsidR="00AC2CC5" w14:paraId="1E0BA276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1B875F11" w14:textId="77777777" w:rsidR="00AC2CC5" w:rsidRPr="00863044" w:rsidRDefault="00AC2CC5" w:rsidP="00AC2CC5">
            <w:r>
              <w:t>MBBOL011</w:t>
            </w:r>
          </w:p>
        </w:tc>
        <w:tc>
          <w:tcPr>
            <w:tcW w:w="3313" w:type="dxa"/>
          </w:tcPr>
          <w:p w14:paraId="3356D635" w14:textId="77777777" w:rsidR="00AC2CC5" w:rsidRPr="00EF6FE4" w:rsidRDefault="00AC2CC5" w:rsidP="005F288F">
            <w:r>
              <w:t>DAGS Central payroll main menu</w:t>
            </w:r>
          </w:p>
        </w:tc>
        <w:tc>
          <w:tcPr>
            <w:tcW w:w="1690" w:type="dxa"/>
            <w:shd w:val="clear" w:color="auto" w:fill="92D050"/>
          </w:tcPr>
          <w:p w14:paraId="25649096" w14:textId="77777777" w:rsidR="00AC2CC5" w:rsidRPr="00EF6FE4" w:rsidRDefault="00AC2CC5" w:rsidP="005F288F"/>
        </w:tc>
      </w:tr>
      <w:tr w:rsidR="00AC2CC5" w14:paraId="5E5EA2DE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3F6445C9" w14:textId="77777777" w:rsidR="00AC2CC5" w:rsidRPr="00863044" w:rsidRDefault="00AC2CC5" w:rsidP="00AC2CC5">
            <w:r>
              <w:t>MBBOL031</w:t>
            </w:r>
          </w:p>
        </w:tc>
        <w:tc>
          <w:tcPr>
            <w:tcW w:w="3313" w:type="dxa"/>
          </w:tcPr>
          <w:p w14:paraId="04D5FD59" w14:textId="77777777" w:rsidR="00AC2CC5" w:rsidRPr="00EF6FE4" w:rsidRDefault="00AC2CC5" w:rsidP="005F288F">
            <w:r>
              <w:t>View or change existing e/v corrections</w:t>
            </w:r>
          </w:p>
        </w:tc>
        <w:tc>
          <w:tcPr>
            <w:tcW w:w="1690" w:type="dxa"/>
            <w:shd w:val="clear" w:color="auto" w:fill="92D050"/>
          </w:tcPr>
          <w:p w14:paraId="20650432" w14:textId="77777777" w:rsidR="00AC2CC5" w:rsidRPr="00EF6FE4" w:rsidRDefault="00AC2CC5" w:rsidP="005F288F"/>
        </w:tc>
      </w:tr>
      <w:tr w:rsidR="00AC2CC5" w14:paraId="317F64F0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6F9AFB08" w14:textId="77777777" w:rsidR="00AC2CC5" w:rsidRPr="00863044" w:rsidRDefault="00AC2CC5" w:rsidP="00AC2CC5">
            <w:r>
              <w:t>MBBOL051</w:t>
            </w:r>
          </w:p>
        </w:tc>
        <w:tc>
          <w:tcPr>
            <w:tcW w:w="3313" w:type="dxa"/>
          </w:tcPr>
          <w:p w14:paraId="279D60B0" w14:textId="77777777" w:rsidR="00AC2CC5" w:rsidRPr="00EF6FE4" w:rsidRDefault="00AC2CC5" w:rsidP="005F288F">
            <w:r>
              <w:t>Year to date inquiry</w:t>
            </w:r>
          </w:p>
        </w:tc>
        <w:tc>
          <w:tcPr>
            <w:tcW w:w="1690" w:type="dxa"/>
            <w:shd w:val="clear" w:color="auto" w:fill="92D050"/>
          </w:tcPr>
          <w:p w14:paraId="5B93004D" w14:textId="77777777" w:rsidR="00AC2CC5" w:rsidRPr="00EF6FE4" w:rsidRDefault="00AC2CC5" w:rsidP="005F288F"/>
        </w:tc>
      </w:tr>
      <w:tr w:rsidR="00AC2CC5" w14:paraId="0FEA1A0C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7F50124A" w14:textId="77777777" w:rsidR="00AC2CC5" w:rsidRPr="00863044" w:rsidRDefault="00AC2CC5" w:rsidP="00AC2CC5">
            <w:r>
              <w:lastRenderedPageBreak/>
              <w:t>MBBOL071</w:t>
            </w:r>
          </w:p>
        </w:tc>
        <w:tc>
          <w:tcPr>
            <w:tcW w:w="3313" w:type="dxa"/>
          </w:tcPr>
          <w:p w14:paraId="3DDAAF8C" w14:textId="77777777" w:rsidR="00AC2CC5" w:rsidRPr="00EF6FE4" w:rsidRDefault="00AC2CC5" w:rsidP="005F288F">
            <w:r>
              <w:t>Payment history inquiry</w:t>
            </w:r>
          </w:p>
        </w:tc>
        <w:tc>
          <w:tcPr>
            <w:tcW w:w="1690" w:type="dxa"/>
            <w:shd w:val="clear" w:color="auto" w:fill="92D050"/>
          </w:tcPr>
          <w:p w14:paraId="098D61B5" w14:textId="77777777" w:rsidR="00AC2CC5" w:rsidRPr="00EF6FE4" w:rsidRDefault="00AC2CC5" w:rsidP="005F288F"/>
        </w:tc>
      </w:tr>
      <w:tr w:rsidR="00AC2CC5" w14:paraId="5C218134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22F6082A" w14:textId="77777777" w:rsidR="00AC2CC5" w:rsidRPr="00863044" w:rsidRDefault="00AC2CC5" w:rsidP="00AC2CC5">
            <w:r>
              <w:t>MBBOL091</w:t>
            </w:r>
          </w:p>
        </w:tc>
        <w:tc>
          <w:tcPr>
            <w:tcW w:w="3313" w:type="dxa"/>
          </w:tcPr>
          <w:p w14:paraId="53A409E0" w14:textId="77777777" w:rsidR="00AC2CC5" w:rsidRPr="00EF6FE4" w:rsidRDefault="00AC2CC5" w:rsidP="005F288F">
            <w:r>
              <w:t>Personnel inquiry</w:t>
            </w:r>
          </w:p>
        </w:tc>
        <w:tc>
          <w:tcPr>
            <w:tcW w:w="1690" w:type="dxa"/>
            <w:shd w:val="clear" w:color="auto" w:fill="92D050"/>
          </w:tcPr>
          <w:p w14:paraId="571BAF50" w14:textId="77777777" w:rsidR="00AC2CC5" w:rsidRPr="00EF6FE4" w:rsidRDefault="00AC2CC5" w:rsidP="005F288F"/>
        </w:tc>
      </w:tr>
      <w:tr w:rsidR="00AC2CC5" w:rsidRPr="00591A8D" w14:paraId="2EFD590C" w14:textId="77777777" w:rsidTr="005F288F">
        <w:tc>
          <w:tcPr>
            <w:tcW w:w="4196" w:type="dxa"/>
            <w:gridSpan w:val="2"/>
          </w:tcPr>
          <w:p w14:paraId="0C668C5F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MBBOL701R</w:t>
            </w:r>
          </w:p>
        </w:tc>
        <w:tc>
          <w:tcPr>
            <w:tcW w:w="3313" w:type="dxa"/>
          </w:tcPr>
          <w:p w14:paraId="5523E23D" w14:textId="77777777" w:rsidR="00AC2CC5" w:rsidRPr="00041B2A" w:rsidRDefault="00AC2CC5" w:rsidP="005F288F">
            <w:r w:rsidRPr="00041B2A">
              <w:t>Online Control report.</w:t>
            </w:r>
          </w:p>
        </w:tc>
        <w:tc>
          <w:tcPr>
            <w:tcW w:w="1690" w:type="dxa"/>
          </w:tcPr>
          <w:p w14:paraId="5CAB342C" w14:textId="77777777" w:rsidR="00AC2CC5" w:rsidRPr="00041B2A" w:rsidRDefault="00AC2CC5" w:rsidP="005F288F"/>
        </w:tc>
      </w:tr>
      <w:tr w:rsidR="00AC2CC5" w:rsidRPr="00591A8D" w14:paraId="739371E6" w14:textId="77777777" w:rsidTr="005F288F">
        <w:tc>
          <w:tcPr>
            <w:tcW w:w="4196" w:type="dxa"/>
            <w:gridSpan w:val="2"/>
          </w:tcPr>
          <w:p w14:paraId="484DEBC3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MBBOL702R</w:t>
            </w:r>
          </w:p>
        </w:tc>
        <w:tc>
          <w:tcPr>
            <w:tcW w:w="3313" w:type="dxa"/>
          </w:tcPr>
          <w:p w14:paraId="705A7FD6" w14:textId="77777777" w:rsidR="00AC2CC5" w:rsidRPr="00041B2A" w:rsidRDefault="00AC2CC5" w:rsidP="005F288F">
            <w:r w:rsidRPr="00041B2A">
              <w:t xml:space="preserve">List of online E/V corrections. </w:t>
            </w:r>
          </w:p>
        </w:tc>
        <w:tc>
          <w:tcPr>
            <w:tcW w:w="1690" w:type="dxa"/>
            <w:shd w:val="clear" w:color="auto" w:fill="92D050"/>
          </w:tcPr>
          <w:p w14:paraId="5AE73970" w14:textId="77777777" w:rsidR="00AC2CC5" w:rsidRPr="00041B2A" w:rsidRDefault="00AC2CC5" w:rsidP="005F288F"/>
        </w:tc>
      </w:tr>
      <w:tr w:rsidR="00AC2CC5" w:rsidRPr="00591A8D" w14:paraId="19EDEA87" w14:textId="77777777" w:rsidTr="005F288F">
        <w:tc>
          <w:tcPr>
            <w:tcW w:w="4196" w:type="dxa"/>
            <w:gridSpan w:val="2"/>
          </w:tcPr>
          <w:p w14:paraId="7A857A30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MBBOL71R</w:t>
            </w:r>
          </w:p>
        </w:tc>
        <w:tc>
          <w:tcPr>
            <w:tcW w:w="3313" w:type="dxa"/>
          </w:tcPr>
          <w:p w14:paraId="6DAD8A88" w14:textId="77777777" w:rsidR="00AC2CC5" w:rsidRPr="00041B2A" w:rsidRDefault="00AC2CC5" w:rsidP="005F288F">
            <w:r w:rsidRPr="00041B2A">
              <w:t>(Online) Batch control report.</w:t>
            </w:r>
          </w:p>
        </w:tc>
        <w:tc>
          <w:tcPr>
            <w:tcW w:w="1690" w:type="dxa"/>
          </w:tcPr>
          <w:p w14:paraId="35A8706E" w14:textId="77777777" w:rsidR="00AC2CC5" w:rsidRPr="00041B2A" w:rsidRDefault="00AC2CC5" w:rsidP="005F288F"/>
        </w:tc>
      </w:tr>
      <w:tr w:rsidR="00AC2CC5" w:rsidRPr="00591A8D" w14:paraId="7B6A4BBE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574B0A38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MBBOOC1R</w:t>
            </w:r>
          </w:p>
        </w:tc>
        <w:tc>
          <w:tcPr>
            <w:tcW w:w="3313" w:type="dxa"/>
          </w:tcPr>
          <w:p w14:paraId="74D3E3A0" w14:textId="77777777" w:rsidR="00AC2CC5" w:rsidRPr="00F451EB" w:rsidRDefault="00AC2CC5" w:rsidP="005F288F">
            <w:r w:rsidRPr="00F451EB">
              <w:t>Current Control Report.</w:t>
            </w:r>
          </w:p>
        </w:tc>
        <w:tc>
          <w:tcPr>
            <w:tcW w:w="1690" w:type="dxa"/>
          </w:tcPr>
          <w:p w14:paraId="7FD076CB" w14:textId="77777777" w:rsidR="00AC2CC5" w:rsidRPr="00F451EB" w:rsidRDefault="00AC2CC5" w:rsidP="005F288F"/>
        </w:tc>
      </w:tr>
      <w:tr w:rsidR="00AC2CC5" w14:paraId="36625E2F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37E8BDEC" w14:textId="77777777" w:rsidR="00AC2CC5" w:rsidRPr="00863044" w:rsidRDefault="00AC2CC5" w:rsidP="00AC2CC5">
            <w:r>
              <w:t>MBBOOC1R</w:t>
            </w:r>
          </w:p>
        </w:tc>
        <w:tc>
          <w:tcPr>
            <w:tcW w:w="3313" w:type="dxa"/>
          </w:tcPr>
          <w:p w14:paraId="76CAD0FC" w14:textId="77777777" w:rsidR="00AC2CC5" w:rsidRPr="00EF6FE4" w:rsidRDefault="00AC2CC5" w:rsidP="005F288F">
            <w:r>
              <w:t>Warrant reconciliation current control report</w:t>
            </w:r>
          </w:p>
        </w:tc>
        <w:tc>
          <w:tcPr>
            <w:tcW w:w="1690" w:type="dxa"/>
            <w:shd w:val="clear" w:color="auto" w:fill="92D050"/>
          </w:tcPr>
          <w:p w14:paraId="5DC053F9" w14:textId="77777777" w:rsidR="00AC2CC5" w:rsidRPr="00EF6FE4" w:rsidRDefault="00AC2CC5" w:rsidP="005F288F"/>
        </w:tc>
      </w:tr>
      <w:tr w:rsidR="00AC2CC5" w:rsidRPr="00591A8D" w14:paraId="78E1D514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76C40C09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MBBOOC2R</w:t>
            </w:r>
          </w:p>
        </w:tc>
        <w:tc>
          <w:tcPr>
            <w:tcW w:w="3313" w:type="dxa"/>
          </w:tcPr>
          <w:p w14:paraId="5A0EA2BD" w14:textId="77777777" w:rsidR="00AC2CC5" w:rsidRPr="00F451EB" w:rsidRDefault="00AC2CC5" w:rsidP="005F288F">
            <w:r w:rsidRPr="00F451EB">
              <w:t>Total Control Report.</w:t>
            </w:r>
          </w:p>
        </w:tc>
        <w:tc>
          <w:tcPr>
            <w:tcW w:w="1690" w:type="dxa"/>
          </w:tcPr>
          <w:p w14:paraId="7E861508" w14:textId="77777777" w:rsidR="00AC2CC5" w:rsidRPr="00F451EB" w:rsidRDefault="00AC2CC5" w:rsidP="005F288F"/>
        </w:tc>
      </w:tr>
      <w:tr w:rsidR="00AC2CC5" w14:paraId="22FB173F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0AB8662B" w14:textId="77777777" w:rsidR="00AC2CC5" w:rsidRPr="00863044" w:rsidRDefault="00AC2CC5" w:rsidP="00AC2CC5">
            <w:r>
              <w:t>MBBOOC2R</w:t>
            </w:r>
          </w:p>
        </w:tc>
        <w:tc>
          <w:tcPr>
            <w:tcW w:w="3313" w:type="dxa"/>
          </w:tcPr>
          <w:p w14:paraId="5F342383" w14:textId="77777777" w:rsidR="00AC2CC5" w:rsidRPr="00EF6FE4" w:rsidRDefault="00AC2CC5" w:rsidP="005F288F">
            <w:r>
              <w:t>Warrant reconciliation current total control report</w:t>
            </w:r>
          </w:p>
        </w:tc>
        <w:tc>
          <w:tcPr>
            <w:tcW w:w="1690" w:type="dxa"/>
            <w:shd w:val="clear" w:color="auto" w:fill="92D050"/>
          </w:tcPr>
          <w:p w14:paraId="6E4332A7" w14:textId="77777777" w:rsidR="00AC2CC5" w:rsidRPr="00EF6FE4" w:rsidRDefault="00AC2CC5" w:rsidP="005F288F"/>
        </w:tc>
      </w:tr>
      <w:tr w:rsidR="00AC2CC5" w:rsidRPr="00591A8D" w14:paraId="5BDD85C3" w14:textId="77777777" w:rsidTr="005F288F">
        <w:tc>
          <w:tcPr>
            <w:tcW w:w="4196" w:type="dxa"/>
            <w:gridSpan w:val="2"/>
          </w:tcPr>
          <w:p w14:paraId="15B798FE" w14:textId="77777777" w:rsidR="00AC2CC5" w:rsidRPr="00591A8D" w:rsidRDefault="00AC2CC5" w:rsidP="00AC2CC5">
            <w:pPr>
              <w:rPr>
                <w:spacing w:val="-39"/>
                <w:w w:val="105"/>
              </w:rPr>
            </w:pPr>
            <w:r w:rsidRPr="00591A8D">
              <w:rPr>
                <w:w w:val="105"/>
              </w:rPr>
              <w:t>MBBS021</w:t>
            </w:r>
            <w:r>
              <w:rPr>
                <w:w w:val="105"/>
              </w:rPr>
              <w:t>R1</w:t>
            </w:r>
          </w:p>
        </w:tc>
        <w:tc>
          <w:tcPr>
            <w:tcW w:w="3313" w:type="dxa"/>
          </w:tcPr>
          <w:p w14:paraId="3F74F83A" w14:textId="77777777" w:rsidR="00AC2CC5" w:rsidRPr="00041B2A" w:rsidRDefault="00AC2CC5" w:rsidP="005F288F">
            <w:r w:rsidRPr="00041B2A">
              <w:t>Agent name and address list (alpha).</w:t>
            </w:r>
          </w:p>
        </w:tc>
        <w:tc>
          <w:tcPr>
            <w:tcW w:w="1690" w:type="dxa"/>
            <w:shd w:val="clear" w:color="auto" w:fill="92D050"/>
          </w:tcPr>
          <w:p w14:paraId="0563AC81" w14:textId="77777777" w:rsidR="00AC2CC5" w:rsidRPr="00041B2A" w:rsidRDefault="00AC2CC5" w:rsidP="005F288F"/>
        </w:tc>
      </w:tr>
      <w:tr w:rsidR="00AC2CC5" w:rsidRPr="00591A8D" w14:paraId="1CBC56BD" w14:textId="77777777" w:rsidTr="005F288F">
        <w:tc>
          <w:tcPr>
            <w:tcW w:w="4196" w:type="dxa"/>
            <w:gridSpan w:val="2"/>
          </w:tcPr>
          <w:p w14:paraId="5C616CD2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MBBS021R2</w:t>
            </w:r>
          </w:p>
        </w:tc>
        <w:tc>
          <w:tcPr>
            <w:tcW w:w="3313" w:type="dxa"/>
          </w:tcPr>
          <w:p w14:paraId="20988C1B" w14:textId="77777777" w:rsidR="00AC2CC5" w:rsidRPr="00041B2A" w:rsidRDefault="00AC2CC5" w:rsidP="005F288F">
            <w:r w:rsidRPr="00041B2A">
              <w:t>Agent name and address list (numeric).</w:t>
            </w:r>
          </w:p>
        </w:tc>
        <w:tc>
          <w:tcPr>
            <w:tcW w:w="1690" w:type="dxa"/>
            <w:shd w:val="clear" w:color="auto" w:fill="92D050"/>
          </w:tcPr>
          <w:p w14:paraId="1743BD28" w14:textId="77777777" w:rsidR="00AC2CC5" w:rsidRPr="00041B2A" w:rsidRDefault="00AC2CC5" w:rsidP="005F288F"/>
        </w:tc>
      </w:tr>
      <w:tr w:rsidR="00AC2CC5" w:rsidRPr="00591A8D" w14:paraId="762883AE" w14:textId="77777777" w:rsidTr="005F288F">
        <w:tc>
          <w:tcPr>
            <w:tcW w:w="4196" w:type="dxa"/>
            <w:gridSpan w:val="2"/>
          </w:tcPr>
          <w:p w14:paraId="005854C6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MBBS15N1R</w:t>
            </w:r>
          </w:p>
        </w:tc>
        <w:tc>
          <w:tcPr>
            <w:tcW w:w="3313" w:type="dxa"/>
          </w:tcPr>
          <w:p w14:paraId="57B8E7AD" w14:textId="77777777" w:rsidR="00AC2CC5" w:rsidRPr="00041B2A" w:rsidRDefault="00AC2CC5" w:rsidP="005F288F">
            <w:r w:rsidRPr="00041B2A">
              <w:t>Employer Contribution for Active EUTF Health Benefits</w:t>
            </w:r>
          </w:p>
        </w:tc>
        <w:tc>
          <w:tcPr>
            <w:tcW w:w="1690" w:type="dxa"/>
            <w:shd w:val="clear" w:color="auto" w:fill="92D050"/>
          </w:tcPr>
          <w:p w14:paraId="6B9CB715" w14:textId="77777777" w:rsidR="00AC2CC5" w:rsidRPr="00041B2A" w:rsidRDefault="00AC2CC5" w:rsidP="005F288F"/>
        </w:tc>
      </w:tr>
      <w:tr w:rsidR="00AC2CC5" w:rsidRPr="00591A8D" w14:paraId="4FCD1759" w14:textId="77777777" w:rsidTr="005F288F">
        <w:tc>
          <w:tcPr>
            <w:tcW w:w="4196" w:type="dxa"/>
            <w:gridSpan w:val="2"/>
          </w:tcPr>
          <w:p w14:paraId="0B50AF83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MBBS53B1R</w:t>
            </w:r>
          </w:p>
        </w:tc>
        <w:tc>
          <w:tcPr>
            <w:tcW w:w="3313" w:type="dxa"/>
          </w:tcPr>
          <w:p w14:paraId="3169ED76" w14:textId="77777777" w:rsidR="00AC2CC5" w:rsidRPr="00041B2A" w:rsidRDefault="00AC2CC5" w:rsidP="005F288F">
            <w:r w:rsidRPr="00041B2A">
              <w:t xml:space="preserve"> (discontinued 11/97) Retirement contribution list.</w:t>
            </w:r>
          </w:p>
        </w:tc>
        <w:tc>
          <w:tcPr>
            <w:tcW w:w="1690" w:type="dxa"/>
            <w:shd w:val="clear" w:color="auto" w:fill="92D050"/>
          </w:tcPr>
          <w:p w14:paraId="47C79C89" w14:textId="77777777" w:rsidR="00AC2CC5" w:rsidRPr="00041B2A" w:rsidRDefault="00AC2CC5" w:rsidP="005F288F"/>
        </w:tc>
      </w:tr>
      <w:tr w:rsidR="00AC2CC5" w:rsidRPr="00591A8D" w14:paraId="46638D07" w14:textId="77777777" w:rsidTr="005F288F">
        <w:tc>
          <w:tcPr>
            <w:tcW w:w="4196" w:type="dxa"/>
            <w:gridSpan w:val="2"/>
          </w:tcPr>
          <w:p w14:paraId="0A059A89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MBBS53B2R</w:t>
            </w:r>
          </w:p>
        </w:tc>
        <w:tc>
          <w:tcPr>
            <w:tcW w:w="3313" w:type="dxa"/>
          </w:tcPr>
          <w:p w14:paraId="14062E26" w14:textId="77777777" w:rsidR="00AC2CC5" w:rsidRPr="00041B2A" w:rsidRDefault="00AC2CC5" w:rsidP="005F288F">
            <w:r w:rsidRPr="00041B2A">
              <w:t xml:space="preserve">Retirement contribution list - vacation pay summary. </w:t>
            </w:r>
          </w:p>
        </w:tc>
        <w:tc>
          <w:tcPr>
            <w:tcW w:w="1690" w:type="dxa"/>
            <w:shd w:val="clear" w:color="auto" w:fill="92D050"/>
          </w:tcPr>
          <w:p w14:paraId="4C251A02" w14:textId="77777777" w:rsidR="00AC2CC5" w:rsidRPr="00041B2A" w:rsidRDefault="00AC2CC5" w:rsidP="005F288F"/>
        </w:tc>
      </w:tr>
      <w:tr w:rsidR="00AC2CC5" w:rsidRPr="00591A8D" w14:paraId="1FE78533" w14:textId="77777777" w:rsidTr="005F288F">
        <w:tc>
          <w:tcPr>
            <w:tcW w:w="4196" w:type="dxa"/>
            <w:gridSpan w:val="2"/>
          </w:tcPr>
          <w:p w14:paraId="74261843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MBBS791R</w:t>
            </w:r>
          </w:p>
        </w:tc>
        <w:tc>
          <w:tcPr>
            <w:tcW w:w="3313" w:type="dxa"/>
          </w:tcPr>
          <w:p w14:paraId="747DB08E" w14:textId="77777777" w:rsidR="00AC2CC5" w:rsidRPr="00041B2A" w:rsidRDefault="00AC2CC5" w:rsidP="005F288F">
            <w:r w:rsidRPr="00041B2A">
              <w:t>Employees with annuity plan deductions (UH and DOE).</w:t>
            </w:r>
          </w:p>
        </w:tc>
        <w:tc>
          <w:tcPr>
            <w:tcW w:w="1690" w:type="dxa"/>
            <w:shd w:val="clear" w:color="auto" w:fill="92D050"/>
          </w:tcPr>
          <w:p w14:paraId="14EB3F49" w14:textId="77777777" w:rsidR="00AC2CC5" w:rsidRPr="00041B2A" w:rsidRDefault="00AC2CC5" w:rsidP="005F288F"/>
        </w:tc>
      </w:tr>
      <w:tr w:rsidR="00AC2CC5" w:rsidRPr="00591A8D" w14:paraId="7BF5ED06" w14:textId="77777777" w:rsidTr="005F288F">
        <w:tc>
          <w:tcPr>
            <w:tcW w:w="4196" w:type="dxa"/>
            <w:gridSpan w:val="2"/>
          </w:tcPr>
          <w:p w14:paraId="0FEDB96A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lastRenderedPageBreak/>
              <w:t>MBBS792R</w:t>
            </w:r>
          </w:p>
        </w:tc>
        <w:tc>
          <w:tcPr>
            <w:tcW w:w="3313" w:type="dxa"/>
          </w:tcPr>
          <w:p w14:paraId="2DEEE0B7" w14:textId="77777777" w:rsidR="00AC2CC5" w:rsidRPr="00041B2A" w:rsidRDefault="00AC2CC5" w:rsidP="005F288F">
            <w:r w:rsidRPr="00041B2A">
              <w:t xml:space="preserve">Employees over deducting to their annuity plans (UH and DOE). </w:t>
            </w:r>
          </w:p>
        </w:tc>
        <w:tc>
          <w:tcPr>
            <w:tcW w:w="1690" w:type="dxa"/>
            <w:shd w:val="clear" w:color="auto" w:fill="92D050"/>
          </w:tcPr>
          <w:p w14:paraId="402F91B7" w14:textId="77777777" w:rsidR="00AC2CC5" w:rsidRPr="00041B2A" w:rsidRDefault="00AC2CC5" w:rsidP="005F288F"/>
        </w:tc>
      </w:tr>
      <w:tr w:rsidR="00AC2CC5" w:rsidRPr="00591A8D" w14:paraId="3C0C1B6E" w14:textId="77777777" w:rsidTr="005F288F">
        <w:tc>
          <w:tcPr>
            <w:tcW w:w="4196" w:type="dxa"/>
            <w:gridSpan w:val="2"/>
          </w:tcPr>
          <w:p w14:paraId="2492ED54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MBBS831</w:t>
            </w:r>
            <w:r>
              <w:rPr>
                <w:w w:val="105"/>
              </w:rPr>
              <w:t>R</w:t>
            </w:r>
          </w:p>
        </w:tc>
        <w:tc>
          <w:tcPr>
            <w:tcW w:w="3313" w:type="dxa"/>
          </w:tcPr>
          <w:p w14:paraId="33A76398" w14:textId="77777777" w:rsidR="00AC2CC5" w:rsidRPr="00041B2A" w:rsidRDefault="00AC2CC5" w:rsidP="005F288F">
            <w:r w:rsidRPr="00041B2A">
              <w:t>Health plans/PCP enrollment (</w:t>
            </w:r>
            <w:proofErr w:type="spellStart"/>
            <w:r w:rsidRPr="00041B2A">
              <w:t>dept</w:t>
            </w:r>
            <w:proofErr w:type="spellEnd"/>
            <w:r w:rsidRPr="00041B2A">
              <w:t xml:space="preserve"> </w:t>
            </w:r>
            <w:proofErr w:type="spellStart"/>
            <w:r w:rsidRPr="00041B2A">
              <w:t>seq</w:t>
            </w:r>
            <w:proofErr w:type="spellEnd"/>
            <w:r w:rsidRPr="00041B2A">
              <w:t>).</w:t>
            </w:r>
          </w:p>
        </w:tc>
        <w:tc>
          <w:tcPr>
            <w:tcW w:w="1690" w:type="dxa"/>
            <w:shd w:val="clear" w:color="auto" w:fill="92D050"/>
          </w:tcPr>
          <w:p w14:paraId="37A47AE9" w14:textId="77777777" w:rsidR="00AC2CC5" w:rsidRPr="00041B2A" w:rsidRDefault="00AC2CC5" w:rsidP="005F288F"/>
        </w:tc>
      </w:tr>
      <w:tr w:rsidR="00AC2CC5" w:rsidRPr="00591A8D" w14:paraId="66361449" w14:textId="77777777" w:rsidTr="005F288F">
        <w:tc>
          <w:tcPr>
            <w:tcW w:w="4196" w:type="dxa"/>
            <w:gridSpan w:val="2"/>
          </w:tcPr>
          <w:p w14:paraId="37851C2F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MBBS832R</w:t>
            </w:r>
          </w:p>
        </w:tc>
        <w:tc>
          <w:tcPr>
            <w:tcW w:w="3313" w:type="dxa"/>
          </w:tcPr>
          <w:p w14:paraId="08970D05" w14:textId="77777777" w:rsidR="00AC2CC5" w:rsidRPr="00041B2A" w:rsidRDefault="00AC2CC5" w:rsidP="005F288F">
            <w:r w:rsidRPr="00041B2A">
              <w:t>Health plans/PCP enrollment (</w:t>
            </w:r>
            <w:proofErr w:type="spellStart"/>
            <w:r w:rsidRPr="00041B2A">
              <w:t>dist</w:t>
            </w:r>
            <w:proofErr w:type="spellEnd"/>
            <w:r w:rsidRPr="00041B2A">
              <w:t xml:space="preserve"> </w:t>
            </w:r>
            <w:proofErr w:type="spellStart"/>
            <w:r w:rsidRPr="00041B2A">
              <w:t>seq</w:t>
            </w:r>
            <w:proofErr w:type="spellEnd"/>
            <w:r w:rsidRPr="00041B2A">
              <w:t>).</w:t>
            </w:r>
          </w:p>
        </w:tc>
        <w:tc>
          <w:tcPr>
            <w:tcW w:w="1690" w:type="dxa"/>
          </w:tcPr>
          <w:p w14:paraId="25DB3968" w14:textId="77777777" w:rsidR="00AC2CC5" w:rsidRPr="00041B2A" w:rsidRDefault="00AC2CC5" w:rsidP="005F288F"/>
        </w:tc>
      </w:tr>
      <w:tr w:rsidR="00AC2CC5" w:rsidRPr="00591A8D" w14:paraId="01ACC712" w14:textId="77777777" w:rsidTr="005F288F">
        <w:tc>
          <w:tcPr>
            <w:tcW w:w="4196" w:type="dxa"/>
            <w:gridSpan w:val="2"/>
          </w:tcPr>
          <w:p w14:paraId="43B515A0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MBBS88D1R</w:t>
            </w:r>
          </w:p>
        </w:tc>
        <w:tc>
          <w:tcPr>
            <w:tcW w:w="3313" w:type="dxa"/>
          </w:tcPr>
          <w:p w14:paraId="150B848D" w14:textId="77777777" w:rsidR="00AC2CC5" w:rsidRPr="00041B2A" w:rsidRDefault="00AC2CC5" w:rsidP="005F288F">
            <w:r w:rsidRPr="00041B2A">
              <w:t xml:space="preserve">Employees with deferred compensation deductions. </w:t>
            </w:r>
          </w:p>
        </w:tc>
        <w:tc>
          <w:tcPr>
            <w:tcW w:w="1690" w:type="dxa"/>
            <w:shd w:val="clear" w:color="auto" w:fill="92D050"/>
          </w:tcPr>
          <w:p w14:paraId="75E8DE80" w14:textId="77777777" w:rsidR="00AC2CC5" w:rsidRPr="00041B2A" w:rsidRDefault="00AC2CC5" w:rsidP="005F288F"/>
        </w:tc>
      </w:tr>
      <w:tr w:rsidR="00AC2CC5" w:rsidRPr="00591A8D" w14:paraId="28E80CFF" w14:textId="77777777" w:rsidTr="005F288F">
        <w:tc>
          <w:tcPr>
            <w:tcW w:w="4196" w:type="dxa"/>
            <w:gridSpan w:val="2"/>
          </w:tcPr>
          <w:p w14:paraId="5C5DA6AC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MBBS88D2R</w:t>
            </w:r>
          </w:p>
        </w:tc>
        <w:tc>
          <w:tcPr>
            <w:tcW w:w="3313" w:type="dxa"/>
          </w:tcPr>
          <w:p w14:paraId="0FD009FA" w14:textId="77777777" w:rsidR="00AC2CC5" w:rsidRPr="00041B2A" w:rsidRDefault="00AC2CC5" w:rsidP="005F288F">
            <w:r w:rsidRPr="00041B2A">
              <w:t>Employees over deducting deferred compensation.</w:t>
            </w:r>
          </w:p>
        </w:tc>
        <w:tc>
          <w:tcPr>
            <w:tcW w:w="1690" w:type="dxa"/>
            <w:shd w:val="clear" w:color="auto" w:fill="92D050"/>
          </w:tcPr>
          <w:p w14:paraId="3B1B7F1B" w14:textId="77777777" w:rsidR="00AC2CC5" w:rsidRPr="00041B2A" w:rsidRDefault="00AC2CC5" w:rsidP="005F288F"/>
        </w:tc>
      </w:tr>
      <w:tr w:rsidR="00AC2CC5" w:rsidRPr="00591A8D" w14:paraId="596EF3C6" w14:textId="77777777" w:rsidTr="005F288F">
        <w:tc>
          <w:tcPr>
            <w:tcW w:w="4196" w:type="dxa"/>
            <w:gridSpan w:val="2"/>
          </w:tcPr>
          <w:p w14:paraId="69475279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MBBS901</w:t>
            </w:r>
          </w:p>
        </w:tc>
        <w:tc>
          <w:tcPr>
            <w:tcW w:w="3313" w:type="dxa"/>
          </w:tcPr>
          <w:p w14:paraId="7033E2DE" w14:textId="77777777" w:rsidR="00AC2CC5" w:rsidRPr="00041B2A" w:rsidRDefault="00AC2CC5" w:rsidP="005F288F">
            <w:r w:rsidRPr="00041B2A">
              <w:t xml:space="preserve">(discontinued) </w:t>
            </w:r>
            <w:proofErr w:type="spellStart"/>
            <w:r w:rsidRPr="00041B2A">
              <w:t>Dept</w:t>
            </w:r>
            <w:proofErr w:type="spellEnd"/>
            <w:r w:rsidRPr="00041B2A">
              <w:t xml:space="preserve"> of Labor, PR# L2Q, cumulative wages report. </w:t>
            </w:r>
          </w:p>
        </w:tc>
        <w:tc>
          <w:tcPr>
            <w:tcW w:w="1690" w:type="dxa"/>
            <w:shd w:val="clear" w:color="auto" w:fill="92D050"/>
          </w:tcPr>
          <w:p w14:paraId="1193429B" w14:textId="77777777" w:rsidR="00AC2CC5" w:rsidRPr="00041B2A" w:rsidRDefault="00AC2CC5" w:rsidP="005F288F"/>
        </w:tc>
      </w:tr>
      <w:tr w:rsidR="00AC2CC5" w14:paraId="1D4803D6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108AC701" w14:textId="77777777" w:rsidR="00AC2CC5" w:rsidRPr="00863044" w:rsidRDefault="00AC2CC5" w:rsidP="00AC2CC5">
            <w:r>
              <w:t>MBBS931R</w:t>
            </w:r>
          </w:p>
        </w:tc>
        <w:tc>
          <w:tcPr>
            <w:tcW w:w="3313" w:type="dxa"/>
          </w:tcPr>
          <w:p w14:paraId="37011D32" w14:textId="77777777" w:rsidR="00AC2CC5" w:rsidRPr="00EF6FE4" w:rsidRDefault="00AC2CC5" w:rsidP="005F288F">
            <w:r>
              <w:t>Health Fund access label control report</w:t>
            </w:r>
          </w:p>
        </w:tc>
        <w:tc>
          <w:tcPr>
            <w:tcW w:w="1690" w:type="dxa"/>
            <w:shd w:val="clear" w:color="auto" w:fill="92D050"/>
          </w:tcPr>
          <w:p w14:paraId="40C9EAF8" w14:textId="77777777" w:rsidR="00AC2CC5" w:rsidRPr="00EF6FE4" w:rsidRDefault="00AC2CC5" w:rsidP="005F288F"/>
        </w:tc>
      </w:tr>
      <w:tr w:rsidR="00AC2CC5" w14:paraId="664FA15B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6EC7F71D" w14:textId="77777777" w:rsidR="00AC2CC5" w:rsidRPr="00863044" w:rsidRDefault="00AC2CC5" w:rsidP="00AC2CC5">
            <w:r>
              <w:t>MBBS961R</w:t>
            </w:r>
          </w:p>
        </w:tc>
        <w:tc>
          <w:tcPr>
            <w:tcW w:w="3313" w:type="dxa"/>
          </w:tcPr>
          <w:p w14:paraId="08601397" w14:textId="77777777" w:rsidR="00AC2CC5" w:rsidRPr="00EF6FE4" w:rsidRDefault="00AC2CC5" w:rsidP="005F288F">
            <w:r>
              <w:t>Incentive separation no hire list</w:t>
            </w:r>
          </w:p>
        </w:tc>
        <w:tc>
          <w:tcPr>
            <w:tcW w:w="1690" w:type="dxa"/>
            <w:shd w:val="clear" w:color="auto" w:fill="92D050"/>
          </w:tcPr>
          <w:p w14:paraId="68DC4BAA" w14:textId="77777777" w:rsidR="00AC2CC5" w:rsidRPr="00EF6FE4" w:rsidRDefault="00AC2CC5" w:rsidP="005F288F"/>
        </w:tc>
      </w:tr>
      <w:tr w:rsidR="00AC2CC5" w14:paraId="3CAC484D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17EE0FC8" w14:textId="77777777" w:rsidR="00AC2CC5" w:rsidRPr="00863044" w:rsidRDefault="00AC2CC5" w:rsidP="00AC2CC5">
            <w:r>
              <w:t>MBBS962R</w:t>
            </w:r>
          </w:p>
        </w:tc>
        <w:tc>
          <w:tcPr>
            <w:tcW w:w="3313" w:type="dxa"/>
          </w:tcPr>
          <w:p w14:paraId="22E01877" w14:textId="77777777" w:rsidR="00AC2CC5" w:rsidRPr="00EF6FE4" w:rsidRDefault="00AC2CC5" w:rsidP="005F288F">
            <w:r>
              <w:t>Incentive separation no hire list</w:t>
            </w:r>
          </w:p>
        </w:tc>
        <w:tc>
          <w:tcPr>
            <w:tcW w:w="1690" w:type="dxa"/>
            <w:shd w:val="clear" w:color="auto" w:fill="92D050"/>
          </w:tcPr>
          <w:p w14:paraId="0A175889" w14:textId="77777777" w:rsidR="00AC2CC5" w:rsidRPr="00EF6FE4" w:rsidRDefault="00AC2CC5" w:rsidP="005F288F"/>
        </w:tc>
      </w:tr>
      <w:tr w:rsidR="00AC2CC5" w:rsidRPr="00591A8D" w14:paraId="2774E4D2" w14:textId="77777777" w:rsidTr="005F288F">
        <w:tc>
          <w:tcPr>
            <w:tcW w:w="4196" w:type="dxa"/>
            <w:gridSpan w:val="2"/>
          </w:tcPr>
          <w:p w14:paraId="385E8538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MBBSB001</w:t>
            </w:r>
          </w:p>
        </w:tc>
        <w:tc>
          <w:tcPr>
            <w:tcW w:w="3313" w:type="dxa"/>
          </w:tcPr>
          <w:p w14:paraId="1D29879E" w14:textId="77777777" w:rsidR="00AC2CC5" w:rsidRPr="00041B2A" w:rsidRDefault="00AC2CC5" w:rsidP="005F288F">
            <w:r w:rsidRPr="00041B2A">
              <w:t>U.S. Savings Bond Drive Department List by PR-Dist.</w:t>
            </w:r>
          </w:p>
        </w:tc>
        <w:tc>
          <w:tcPr>
            <w:tcW w:w="1690" w:type="dxa"/>
            <w:shd w:val="clear" w:color="auto" w:fill="92D050"/>
          </w:tcPr>
          <w:p w14:paraId="5D447CCE" w14:textId="77777777" w:rsidR="00AC2CC5" w:rsidRPr="00041B2A" w:rsidRDefault="00AC2CC5" w:rsidP="005F288F"/>
        </w:tc>
      </w:tr>
      <w:tr w:rsidR="00AC2CC5" w:rsidRPr="00591A8D" w14:paraId="11736450" w14:textId="77777777" w:rsidTr="005F288F">
        <w:tc>
          <w:tcPr>
            <w:tcW w:w="4196" w:type="dxa"/>
            <w:gridSpan w:val="2"/>
          </w:tcPr>
          <w:p w14:paraId="4A7B1B0A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MBBSB002</w:t>
            </w:r>
          </w:p>
        </w:tc>
        <w:tc>
          <w:tcPr>
            <w:tcW w:w="3313" w:type="dxa"/>
          </w:tcPr>
          <w:p w14:paraId="6FC924CC" w14:textId="77777777" w:rsidR="00AC2CC5" w:rsidRPr="00041B2A" w:rsidRDefault="00AC2CC5" w:rsidP="005F288F">
            <w:r w:rsidRPr="00041B2A">
              <w:t>U.S. Savings Bond Drive Department List by Dist.</w:t>
            </w:r>
          </w:p>
        </w:tc>
        <w:tc>
          <w:tcPr>
            <w:tcW w:w="1690" w:type="dxa"/>
            <w:shd w:val="clear" w:color="auto" w:fill="92D050"/>
          </w:tcPr>
          <w:p w14:paraId="1295A1F8" w14:textId="77777777" w:rsidR="00AC2CC5" w:rsidRPr="00041B2A" w:rsidRDefault="00AC2CC5" w:rsidP="005F288F"/>
        </w:tc>
      </w:tr>
      <w:tr w:rsidR="00AC2CC5" w:rsidRPr="00591A8D" w14:paraId="71DF5BDC" w14:textId="77777777" w:rsidTr="005F288F">
        <w:tc>
          <w:tcPr>
            <w:tcW w:w="4196" w:type="dxa"/>
            <w:gridSpan w:val="2"/>
          </w:tcPr>
          <w:p w14:paraId="12DC13E7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MBBSB003</w:t>
            </w:r>
          </w:p>
        </w:tc>
        <w:tc>
          <w:tcPr>
            <w:tcW w:w="3313" w:type="dxa"/>
          </w:tcPr>
          <w:p w14:paraId="1FF4394C" w14:textId="77777777" w:rsidR="00AC2CC5" w:rsidRPr="00041B2A" w:rsidRDefault="00AC2CC5" w:rsidP="005F288F">
            <w:r w:rsidRPr="00041B2A">
              <w:t xml:space="preserve">U.S. Savings Bond Drive Department List by PR. </w:t>
            </w:r>
          </w:p>
        </w:tc>
        <w:tc>
          <w:tcPr>
            <w:tcW w:w="1690" w:type="dxa"/>
            <w:shd w:val="clear" w:color="auto" w:fill="92D050"/>
          </w:tcPr>
          <w:p w14:paraId="7746CACF" w14:textId="77777777" w:rsidR="00AC2CC5" w:rsidRPr="00041B2A" w:rsidRDefault="00AC2CC5" w:rsidP="005F288F"/>
        </w:tc>
      </w:tr>
      <w:tr w:rsidR="00AC2CC5" w:rsidRPr="00591A8D" w14:paraId="3783560F" w14:textId="77777777" w:rsidTr="005F288F">
        <w:tc>
          <w:tcPr>
            <w:tcW w:w="4196" w:type="dxa"/>
            <w:gridSpan w:val="2"/>
          </w:tcPr>
          <w:p w14:paraId="20D40015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MBBUF001</w:t>
            </w:r>
          </w:p>
        </w:tc>
        <w:tc>
          <w:tcPr>
            <w:tcW w:w="3313" w:type="dxa"/>
          </w:tcPr>
          <w:p w14:paraId="0013F488" w14:textId="77777777" w:rsidR="00AC2CC5" w:rsidRPr="00041B2A" w:rsidRDefault="00AC2CC5" w:rsidP="005F288F">
            <w:r w:rsidRPr="00041B2A">
              <w:t>AUW campaign department list by dist.</w:t>
            </w:r>
          </w:p>
        </w:tc>
        <w:tc>
          <w:tcPr>
            <w:tcW w:w="1690" w:type="dxa"/>
            <w:shd w:val="clear" w:color="auto" w:fill="92D050"/>
          </w:tcPr>
          <w:p w14:paraId="1898C326" w14:textId="77777777" w:rsidR="00AC2CC5" w:rsidRPr="00041B2A" w:rsidRDefault="00AC2CC5" w:rsidP="005F288F"/>
        </w:tc>
      </w:tr>
      <w:tr w:rsidR="00AC2CC5" w:rsidRPr="00591A8D" w14:paraId="725D62E4" w14:textId="77777777" w:rsidTr="005F288F">
        <w:tc>
          <w:tcPr>
            <w:tcW w:w="4196" w:type="dxa"/>
            <w:gridSpan w:val="2"/>
          </w:tcPr>
          <w:p w14:paraId="448948FF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lastRenderedPageBreak/>
              <w:t>MBBUF002</w:t>
            </w:r>
          </w:p>
        </w:tc>
        <w:tc>
          <w:tcPr>
            <w:tcW w:w="3313" w:type="dxa"/>
          </w:tcPr>
          <w:p w14:paraId="61C23434" w14:textId="77777777" w:rsidR="00AC2CC5" w:rsidRPr="00041B2A" w:rsidRDefault="00AC2CC5" w:rsidP="005F288F">
            <w:r w:rsidRPr="00041B2A">
              <w:t xml:space="preserve">AUW campaign department list by </w:t>
            </w:r>
            <w:proofErr w:type="spellStart"/>
            <w:r w:rsidRPr="00041B2A">
              <w:t>pr</w:t>
            </w:r>
            <w:proofErr w:type="spellEnd"/>
            <w:r w:rsidRPr="00041B2A">
              <w:t xml:space="preserve">-dist. </w:t>
            </w:r>
          </w:p>
        </w:tc>
        <w:tc>
          <w:tcPr>
            <w:tcW w:w="1690" w:type="dxa"/>
            <w:shd w:val="clear" w:color="auto" w:fill="92D050"/>
          </w:tcPr>
          <w:p w14:paraId="7259995C" w14:textId="77777777" w:rsidR="00AC2CC5" w:rsidRPr="00041B2A" w:rsidRDefault="00AC2CC5" w:rsidP="005F288F"/>
        </w:tc>
      </w:tr>
      <w:tr w:rsidR="00AC2CC5" w:rsidRPr="00591A8D" w14:paraId="1BB74D40" w14:textId="77777777" w:rsidTr="005F288F">
        <w:tc>
          <w:tcPr>
            <w:tcW w:w="4196" w:type="dxa"/>
            <w:gridSpan w:val="2"/>
          </w:tcPr>
          <w:p w14:paraId="03A7CA6E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MBBUF003</w:t>
            </w:r>
          </w:p>
        </w:tc>
        <w:tc>
          <w:tcPr>
            <w:tcW w:w="3313" w:type="dxa"/>
          </w:tcPr>
          <w:p w14:paraId="570D8C57" w14:textId="77777777" w:rsidR="00AC2CC5" w:rsidRPr="00041B2A" w:rsidRDefault="00AC2CC5" w:rsidP="005F288F">
            <w:r w:rsidRPr="00041B2A">
              <w:t>AUW campaign department list by payroll.</w:t>
            </w:r>
          </w:p>
        </w:tc>
        <w:tc>
          <w:tcPr>
            <w:tcW w:w="1690" w:type="dxa"/>
            <w:shd w:val="clear" w:color="auto" w:fill="92D050"/>
          </w:tcPr>
          <w:p w14:paraId="3DCDD027" w14:textId="77777777" w:rsidR="00AC2CC5" w:rsidRPr="00041B2A" w:rsidRDefault="00AC2CC5" w:rsidP="005F288F"/>
        </w:tc>
      </w:tr>
      <w:tr w:rsidR="00AC2CC5" w:rsidRPr="00591A8D" w14:paraId="4FFE31AE" w14:textId="77777777" w:rsidTr="005F288F">
        <w:tc>
          <w:tcPr>
            <w:tcW w:w="4196" w:type="dxa"/>
            <w:gridSpan w:val="2"/>
          </w:tcPr>
          <w:p w14:paraId="621B44FF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MBBUF004</w:t>
            </w:r>
          </w:p>
        </w:tc>
        <w:tc>
          <w:tcPr>
            <w:tcW w:w="3313" w:type="dxa"/>
          </w:tcPr>
          <w:p w14:paraId="4B32E60B" w14:textId="77777777" w:rsidR="00AC2CC5" w:rsidRPr="00041B2A" w:rsidRDefault="00AC2CC5" w:rsidP="005F288F">
            <w:r w:rsidRPr="00041B2A">
              <w:t xml:space="preserve">AUW campaign department list by </w:t>
            </w:r>
            <w:proofErr w:type="spellStart"/>
            <w:r w:rsidRPr="00041B2A">
              <w:t>dept</w:t>
            </w:r>
            <w:proofErr w:type="spellEnd"/>
            <w:r w:rsidRPr="00041B2A">
              <w:t>, employee name.</w:t>
            </w:r>
          </w:p>
        </w:tc>
        <w:tc>
          <w:tcPr>
            <w:tcW w:w="1690" w:type="dxa"/>
            <w:shd w:val="clear" w:color="auto" w:fill="92D050"/>
          </w:tcPr>
          <w:p w14:paraId="7AB0140D" w14:textId="77777777" w:rsidR="00AC2CC5" w:rsidRPr="00041B2A" w:rsidRDefault="00AC2CC5" w:rsidP="005F288F"/>
        </w:tc>
      </w:tr>
      <w:tr w:rsidR="00AC2CC5" w:rsidRPr="00591A8D" w14:paraId="7669ED8E" w14:textId="77777777" w:rsidTr="005F288F">
        <w:tc>
          <w:tcPr>
            <w:tcW w:w="4196" w:type="dxa"/>
            <w:gridSpan w:val="2"/>
          </w:tcPr>
          <w:p w14:paraId="65C4BCE5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MBBUF005</w:t>
            </w:r>
          </w:p>
        </w:tc>
        <w:tc>
          <w:tcPr>
            <w:tcW w:w="3313" w:type="dxa"/>
          </w:tcPr>
          <w:p w14:paraId="478F917B" w14:textId="77777777" w:rsidR="00AC2CC5" w:rsidRPr="00041B2A" w:rsidRDefault="00AC2CC5" w:rsidP="005F288F">
            <w:r w:rsidRPr="00041B2A">
              <w:t xml:space="preserve"> AUW campaign pledge card list by employee name.</w:t>
            </w:r>
          </w:p>
        </w:tc>
        <w:tc>
          <w:tcPr>
            <w:tcW w:w="1690" w:type="dxa"/>
            <w:shd w:val="clear" w:color="auto" w:fill="92D050"/>
          </w:tcPr>
          <w:p w14:paraId="69CCF1ED" w14:textId="77777777" w:rsidR="00AC2CC5" w:rsidRPr="00041B2A" w:rsidRDefault="00AC2CC5" w:rsidP="005F288F"/>
        </w:tc>
      </w:tr>
      <w:tr w:rsidR="00AC2CC5" w:rsidRPr="00591A8D" w14:paraId="16978872" w14:textId="77777777" w:rsidTr="005F288F">
        <w:tc>
          <w:tcPr>
            <w:tcW w:w="4196" w:type="dxa"/>
            <w:gridSpan w:val="2"/>
          </w:tcPr>
          <w:p w14:paraId="58CB6655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MBBUFA1R</w:t>
            </w:r>
          </w:p>
        </w:tc>
        <w:tc>
          <w:tcPr>
            <w:tcW w:w="3313" w:type="dxa"/>
          </w:tcPr>
          <w:p w14:paraId="0E21AD90" w14:textId="77777777" w:rsidR="00AC2CC5" w:rsidRPr="00041B2A" w:rsidRDefault="00AC2CC5" w:rsidP="005F288F">
            <w:r w:rsidRPr="00041B2A">
              <w:t xml:space="preserve">United Way transaction reference list. </w:t>
            </w:r>
          </w:p>
        </w:tc>
        <w:tc>
          <w:tcPr>
            <w:tcW w:w="1690" w:type="dxa"/>
            <w:shd w:val="clear" w:color="auto" w:fill="92D050"/>
          </w:tcPr>
          <w:p w14:paraId="3D0C2941" w14:textId="77777777" w:rsidR="00AC2CC5" w:rsidRPr="00041B2A" w:rsidRDefault="00AC2CC5" w:rsidP="005F288F"/>
        </w:tc>
      </w:tr>
      <w:tr w:rsidR="00AC2CC5" w:rsidRPr="00591A8D" w14:paraId="521A3071" w14:textId="77777777" w:rsidTr="005F288F">
        <w:tc>
          <w:tcPr>
            <w:tcW w:w="4196" w:type="dxa"/>
            <w:gridSpan w:val="2"/>
          </w:tcPr>
          <w:p w14:paraId="4E5A2B1F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MBBW201R</w:t>
            </w:r>
          </w:p>
        </w:tc>
        <w:tc>
          <w:tcPr>
            <w:tcW w:w="3313" w:type="dxa"/>
          </w:tcPr>
          <w:p w14:paraId="74351675" w14:textId="77777777" w:rsidR="00AC2CC5" w:rsidRPr="00041B2A" w:rsidRDefault="00AC2CC5" w:rsidP="005F288F">
            <w:r w:rsidRPr="00041B2A">
              <w:t>Check Number Verification Report.</w:t>
            </w:r>
          </w:p>
        </w:tc>
        <w:tc>
          <w:tcPr>
            <w:tcW w:w="1690" w:type="dxa"/>
            <w:shd w:val="clear" w:color="auto" w:fill="92D050"/>
          </w:tcPr>
          <w:p w14:paraId="33AB6A4F" w14:textId="77777777" w:rsidR="00AC2CC5" w:rsidRPr="00041B2A" w:rsidRDefault="00AC2CC5" w:rsidP="005F288F"/>
        </w:tc>
      </w:tr>
      <w:tr w:rsidR="00AC2CC5" w:rsidRPr="00591A8D" w14:paraId="7EB58907" w14:textId="77777777" w:rsidTr="005F288F">
        <w:tc>
          <w:tcPr>
            <w:tcW w:w="4196" w:type="dxa"/>
            <w:gridSpan w:val="2"/>
          </w:tcPr>
          <w:p w14:paraId="51C12D6D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MBBW32</w:t>
            </w:r>
          </w:p>
        </w:tc>
        <w:tc>
          <w:tcPr>
            <w:tcW w:w="3313" w:type="dxa"/>
          </w:tcPr>
          <w:p w14:paraId="7AF88849" w14:textId="77777777" w:rsidR="00AC2CC5" w:rsidRPr="00041B2A" w:rsidRDefault="00AC2CC5" w:rsidP="005F288F">
            <w:r w:rsidRPr="00041B2A">
              <w:t>Reissued Warrant Register.</w:t>
            </w:r>
          </w:p>
        </w:tc>
        <w:tc>
          <w:tcPr>
            <w:tcW w:w="1690" w:type="dxa"/>
          </w:tcPr>
          <w:p w14:paraId="2B91429F" w14:textId="77777777" w:rsidR="00AC2CC5" w:rsidRPr="00041B2A" w:rsidRDefault="00AC2CC5" w:rsidP="005F288F"/>
        </w:tc>
      </w:tr>
      <w:tr w:rsidR="00AC2CC5" w14:paraId="2586AEA8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1556C563" w14:textId="77777777" w:rsidR="00AC2CC5" w:rsidRPr="00863044" w:rsidRDefault="00AC2CC5" w:rsidP="00AC2CC5">
            <w:r>
              <w:t>MBBW32R1</w:t>
            </w:r>
          </w:p>
        </w:tc>
        <w:tc>
          <w:tcPr>
            <w:tcW w:w="3313" w:type="dxa"/>
          </w:tcPr>
          <w:p w14:paraId="3CDF138C" w14:textId="77777777" w:rsidR="00AC2CC5" w:rsidRPr="00EF6FE4" w:rsidRDefault="00AC2CC5" w:rsidP="005F288F">
            <w:r>
              <w:t>Re-issued payroll check register</w:t>
            </w:r>
          </w:p>
        </w:tc>
        <w:tc>
          <w:tcPr>
            <w:tcW w:w="1690" w:type="dxa"/>
            <w:shd w:val="clear" w:color="auto" w:fill="92D050"/>
          </w:tcPr>
          <w:p w14:paraId="54FDBE9F" w14:textId="77777777" w:rsidR="00AC2CC5" w:rsidRPr="00EF6FE4" w:rsidRDefault="00AC2CC5" w:rsidP="005F288F"/>
        </w:tc>
      </w:tr>
      <w:tr w:rsidR="00AC2CC5" w:rsidRPr="00591A8D" w14:paraId="70585F11" w14:textId="77777777" w:rsidTr="005F288F">
        <w:tc>
          <w:tcPr>
            <w:tcW w:w="4196" w:type="dxa"/>
            <w:gridSpan w:val="2"/>
          </w:tcPr>
          <w:p w14:paraId="3AE73527" w14:textId="77777777" w:rsidR="00AC2CC5" w:rsidRPr="00591A8D" w:rsidRDefault="00AC2CC5" w:rsidP="00AC2CC5">
            <w:r w:rsidRPr="00591A8D">
              <w:rPr>
                <w:w w:val="105"/>
              </w:rPr>
              <w:t>MBBZ48U1R</w:t>
            </w:r>
          </w:p>
        </w:tc>
        <w:tc>
          <w:tcPr>
            <w:tcW w:w="3313" w:type="dxa"/>
          </w:tcPr>
          <w:p w14:paraId="52EEF601" w14:textId="77777777" w:rsidR="00AC2CC5" w:rsidRDefault="00AC2CC5" w:rsidP="005F288F">
            <w:r w:rsidRPr="00041B2A">
              <w:t>Employees with overtime exceeding 50% of base pay (detail report)</w:t>
            </w:r>
          </w:p>
        </w:tc>
        <w:tc>
          <w:tcPr>
            <w:tcW w:w="1690" w:type="dxa"/>
            <w:shd w:val="clear" w:color="auto" w:fill="92D050"/>
          </w:tcPr>
          <w:p w14:paraId="3460603A" w14:textId="77777777" w:rsidR="00AC2CC5" w:rsidRPr="00041B2A" w:rsidRDefault="00AC2CC5" w:rsidP="005F288F"/>
        </w:tc>
      </w:tr>
      <w:tr w:rsidR="00AC2CC5" w:rsidRPr="00591A8D" w14:paraId="7DE2699E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094412C1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MBBZ48U2R</w:t>
            </w:r>
          </w:p>
        </w:tc>
        <w:tc>
          <w:tcPr>
            <w:tcW w:w="3313" w:type="dxa"/>
          </w:tcPr>
          <w:p w14:paraId="13902818" w14:textId="77777777" w:rsidR="00AC2CC5" w:rsidRPr="00F451EB" w:rsidRDefault="00AC2CC5" w:rsidP="005F288F">
            <w:r w:rsidRPr="00F451EB">
              <w:t xml:space="preserve">Employees with overtime exceeding 50% of base pay (summary report) </w:t>
            </w:r>
          </w:p>
        </w:tc>
        <w:tc>
          <w:tcPr>
            <w:tcW w:w="1690" w:type="dxa"/>
            <w:shd w:val="clear" w:color="auto" w:fill="92D050"/>
          </w:tcPr>
          <w:p w14:paraId="1C5EDA1E" w14:textId="77777777" w:rsidR="00AC2CC5" w:rsidRPr="00F451EB" w:rsidRDefault="00AC2CC5" w:rsidP="005F288F"/>
        </w:tc>
      </w:tr>
      <w:tr w:rsidR="00AC2CC5" w14:paraId="0888A4C7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71FABF7E" w14:textId="77777777" w:rsidR="00AC2CC5" w:rsidRPr="00863044" w:rsidRDefault="00AC2CC5" w:rsidP="00AC2CC5">
            <w:r>
              <w:t>MBSA011R</w:t>
            </w:r>
          </w:p>
        </w:tc>
        <w:tc>
          <w:tcPr>
            <w:tcW w:w="3313" w:type="dxa"/>
          </w:tcPr>
          <w:p w14:paraId="3B913099" w14:textId="77777777" w:rsidR="00AC2CC5" w:rsidRPr="00EF6FE4" w:rsidRDefault="00AC2CC5" w:rsidP="005F288F">
            <w:r>
              <w:t>Department warrant file control report</w:t>
            </w:r>
          </w:p>
        </w:tc>
        <w:tc>
          <w:tcPr>
            <w:tcW w:w="1690" w:type="dxa"/>
            <w:shd w:val="clear" w:color="auto" w:fill="92D050"/>
          </w:tcPr>
          <w:p w14:paraId="4C021FBE" w14:textId="77777777" w:rsidR="00AC2CC5" w:rsidRPr="00EF6FE4" w:rsidRDefault="00AC2CC5" w:rsidP="005F288F"/>
        </w:tc>
      </w:tr>
      <w:tr w:rsidR="00AC2CC5" w14:paraId="1549FD8F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7D261738" w14:textId="77777777" w:rsidR="00AC2CC5" w:rsidRPr="00863044" w:rsidRDefault="00AC2CC5" w:rsidP="00AC2CC5">
            <w:r>
              <w:t>MBSA012R</w:t>
            </w:r>
          </w:p>
        </w:tc>
        <w:tc>
          <w:tcPr>
            <w:tcW w:w="3313" w:type="dxa"/>
          </w:tcPr>
          <w:p w14:paraId="3955B0A3" w14:textId="77777777" w:rsidR="00AC2CC5" w:rsidRPr="00EF6FE4" w:rsidRDefault="00AC2CC5" w:rsidP="005F288F">
            <w:r>
              <w:t>Department warrant file addition</w:t>
            </w:r>
          </w:p>
        </w:tc>
        <w:tc>
          <w:tcPr>
            <w:tcW w:w="1690" w:type="dxa"/>
            <w:shd w:val="clear" w:color="auto" w:fill="92D050"/>
          </w:tcPr>
          <w:p w14:paraId="27662945" w14:textId="77777777" w:rsidR="00AC2CC5" w:rsidRPr="00EF6FE4" w:rsidRDefault="00AC2CC5" w:rsidP="005F288F"/>
        </w:tc>
      </w:tr>
      <w:tr w:rsidR="00AC2CC5" w14:paraId="576F1E2E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529100FC" w14:textId="77777777" w:rsidR="00AC2CC5" w:rsidRPr="00863044" w:rsidRDefault="00AC2CC5" w:rsidP="00AC2CC5">
            <w:r>
              <w:t>MBSA013R</w:t>
            </w:r>
          </w:p>
        </w:tc>
        <w:tc>
          <w:tcPr>
            <w:tcW w:w="3313" w:type="dxa"/>
          </w:tcPr>
          <w:p w14:paraId="1FDF9991" w14:textId="77777777" w:rsidR="00AC2CC5" w:rsidRPr="00EF6FE4" w:rsidRDefault="00AC2CC5" w:rsidP="005F288F">
            <w:r>
              <w:t>Edit report</w:t>
            </w:r>
          </w:p>
        </w:tc>
        <w:tc>
          <w:tcPr>
            <w:tcW w:w="1690" w:type="dxa"/>
            <w:shd w:val="clear" w:color="auto" w:fill="92D050"/>
          </w:tcPr>
          <w:p w14:paraId="6013173B" w14:textId="77777777" w:rsidR="00AC2CC5" w:rsidRPr="00EF6FE4" w:rsidRDefault="00AC2CC5" w:rsidP="005F288F"/>
        </w:tc>
      </w:tr>
      <w:tr w:rsidR="00AC2CC5" w:rsidRPr="00591A8D" w14:paraId="1BD68F1D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5CE5AC31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PABH2B</w:t>
            </w:r>
          </w:p>
        </w:tc>
        <w:tc>
          <w:tcPr>
            <w:tcW w:w="3313" w:type="dxa"/>
          </w:tcPr>
          <w:p w14:paraId="720BB9B3" w14:textId="77777777" w:rsidR="00AC2CC5" w:rsidRPr="00F451EB" w:rsidRDefault="00AC2CC5" w:rsidP="005F288F">
            <w:r w:rsidRPr="00F451EB">
              <w:t>Payroll Composition (Quarterly)</w:t>
            </w:r>
          </w:p>
        </w:tc>
        <w:tc>
          <w:tcPr>
            <w:tcW w:w="1690" w:type="dxa"/>
            <w:shd w:val="clear" w:color="auto" w:fill="92D050"/>
          </w:tcPr>
          <w:p w14:paraId="46E0096E" w14:textId="77777777" w:rsidR="00AC2CC5" w:rsidRPr="00F451EB" w:rsidRDefault="00AC2CC5" w:rsidP="005F288F"/>
        </w:tc>
      </w:tr>
      <w:tr w:rsidR="00AC2CC5" w:rsidRPr="00591A8D" w14:paraId="20EDED80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113D1053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PRA012</w:t>
            </w:r>
          </w:p>
        </w:tc>
        <w:tc>
          <w:tcPr>
            <w:tcW w:w="3313" w:type="dxa"/>
          </w:tcPr>
          <w:p w14:paraId="6EA7E9E3" w14:textId="77777777" w:rsidR="00AC2CC5" w:rsidRPr="00F451EB" w:rsidRDefault="00AC2CC5" w:rsidP="005F288F">
            <w:r w:rsidRPr="00F451EB">
              <w:t xml:space="preserve">Payroll daily transaction list </w:t>
            </w:r>
          </w:p>
        </w:tc>
        <w:tc>
          <w:tcPr>
            <w:tcW w:w="1690" w:type="dxa"/>
            <w:shd w:val="clear" w:color="auto" w:fill="92D050"/>
          </w:tcPr>
          <w:p w14:paraId="3AC489F9" w14:textId="77777777" w:rsidR="00AC2CC5" w:rsidRPr="00F451EB" w:rsidRDefault="00AC2CC5" w:rsidP="005F288F"/>
        </w:tc>
      </w:tr>
      <w:tr w:rsidR="00AC2CC5" w:rsidRPr="00591A8D" w14:paraId="4E480EE3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62BD0B62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lastRenderedPageBreak/>
              <w:t>PRA02A2</w:t>
            </w:r>
          </w:p>
        </w:tc>
        <w:tc>
          <w:tcPr>
            <w:tcW w:w="3313" w:type="dxa"/>
          </w:tcPr>
          <w:p w14:paraId="096A9E2C" w14:textId="77777777" w:rsidR="00AC2CC5" w:rsidRPr="00F451EB" w:rsidRDefault="00AC2CC5" w:rsidP="005F288F">
            <w:r w:rsidRPr="00F451EB">
              <w:t>Deleted/unmatched/error transaction list.</w:t>
            </w:r>
          </w:p>
        </w:tc>
        <w:tc>
          <w:tcPr>
            <w:tcW w:w="1690" w:type="dxa"/>
            <w:shd w:val="clear" w:color="auto" w:fill="92D050"/>
          </w:tcPr>
          <w:p w14:paraId="5A42C338" w14:textId="77777777" w:rsidR="00AC2CC5" w:rsidRPr="00F451EB" w:rsidRDefault="00AC2CC5" w:rsidP="005F288F"/>
        </w:tc>
      </w:tr>
      <w:tr w:rsidR="00AC2CC5" w:rsidRPr="00591A8D" w14:paraId="024CD814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3D70089C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PRA02DR1</w:t>
            </w:r>
          </w:p>
        </w:tc>
        <w:tc>
          <w:tcPr>
            <w:tcW w:w="3313" w:type="dxa"/>
          </w:tcPr>
          <w:p w14:paraId="0E0722F7" w14:textId="77777777" w:rsidR="00AC2CC5" w:rsidRPr="00F451EB" w:rsidRDefault="00AC2CC5" w:rsidP="005F288F">
            <w:r w:rsidRPr="00F451EB">
              <w:t xml:space="preserve">Edit Error Count Report. (for tape copy) </w:t>
            </w:r>
          </w:p>
        </w:tc>
        <w:tc>
          <w:tcPr>
            <w:tcW w:w="1690" w:type="dxa"/>
            <w:shd w:val="clear" w:color="auto" w:fill="92D050"/>
          </w:tcPr>
          <w:p w14:paraId="42D50C7C" w14:textId="77777777" w:rsidR="00AC2CC5" w:rsidRPr="00F451EB" w:rsidRDefault="00AC2CC5" w:rsidP="005F288F"/>
        </w:tc>
      </w:tr>
      <w:tr w:rsidR="00AC2CC5" w:rsidRPr="00591A8D" w14:paraId="0E8DD057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590A2160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PRA051</w:t>
            </w:r>
          </w:p>
        </w:tc>
        <w:tc>
          <w:tcPr>
            <w:tcW w:w="3313" w:type="dxa"/>
          </w:tcPr>
          <w:p w14:paraId="74AF3CDC" w14:textId="77777777" w:rsidR="00AC2CC5" w:rsidRPr="00F451EB" w:rsidRDefault="00AC2CC5" w:rsidP="005F288F">
            <w:r w:rsidRPr="00F451EB">
              <w:t xml:space="preserve">Daily pay authorization and control report. </w:t>
            </w:r>
          </w:p>
        </w:tc>
        <w:tc>
          <w:tcPr>
            <w:tcW w:w="1690" w:type="dxa"/>
            <w:shd w:val="clear" w:color="auto" w:fill="92D050"/>
          </w:tcPr>
          <w:p w14:paraId="01BEC4BA" w14:textId="77777777" w:rsidR="00AC2CC5" w:rsidRPr="00F451EB" w:rsidRDefault="00AC2CC5" w:rsidP="005F288F"/>
        </w:tc>
      </w:tr>
      <w:tr w:rsidR="00AC2CC5" w:rsidRPr="00591A8D" w14:paraId="0902F1B0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717E58FF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PRA052</w:t>
            </w:r>
          </w:p>
        </w:tc>
        <w:tc>
          <w:tcPr>
            <w:tcW w:w="3313" w:type="dxa"/>
          </w:tcPr>
          <w:p w14:paraId="172912BE" w14:textId="77777777" w:rsidR="00AC2CC5" w:rsidRPr="00F451EB" w:rsidRDefault="00AC2CC5" w:rsidP="005F288F">
            <w:r w:rsidRPr="00F451EB">
              <w:t>Payroll batch control report.</w:t>
            </w:r>
          </w:p>
        </w:tc>
        <w:tc>
          <w:tcPr>
            <w:tcW w:w="1690" w:type="dxa"/>
            <w:shd w:val="clear" w:color="auto" w:fill="92D050"/>
          </w:tcPr>
          <w:p w14:paraId="1DC0D047" w14:textId="77777777" w:rsidR="00AC2CC5" w:rsidRPr="00F451EB" w:rsidRDefault="00AC2CC5" w:rsidP="005F288F"/>
        </w:tc>
      </w:tr>
      <w:tr w:rsidR="00AC2CC5" w:rsidRPr="00591A8D" w14:paraId="4334D152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50FEA1C3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PRA053</w:t>
            </w:r>
          </w:p>
        </w:tc>
        <w:tc>
          <w:tcPr>
            <w:tcW w:w="3313" w:type="dxa"/>
          </w:tcPr>
          <w:p w14:paraId="539091DA" w14:textId="77777777" w:rsidR="00AC2CC5" w:rsidRPr="00F451EB" w:rsidRDefault="00AC2CC5" w:rsidP="005F288F">
            <w:r w:rsidRPr="00F451EB">
              <w:t xml:space="preserve">Edit and validation error report. </w:t>
            </w:r>
          </w:p>
        </w:tc>
        <w:tc>
          <w:tcPr>
            <w:tcW w:w="1690" w:type="dxa"/>
            <w:shd w:val="clear" w:color="auto" w:fill="92D050"/>
          </w:tcPr>
          <w:p w14:paraId="6C383421" w14:textId="77777777" w:rsidR="00AC2CC5" w:rsidRPr="00F451EB" w:rsidRDefault="00AC2CC5" w:rsidP="005F288F"/>
        </w:tc>
      </w:tr>
      <w:tr w:rsidR="00AC2CC5" w:rsidRPr="00591A8D" w14:paraId="0F06D520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5C4F1007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PRA055</w:t>
            </w:r>
          </w:p>
        </w:tc>
        <w:tc>
          <w:tcPr>
            <w:tcW w:w="3313" w:type="dxa"/>
          </w:tcPr>
          <w:p w14:paraId="6026C331" w14:textId="77777777" w:rsidR="00AC2CC5" w:rsidRPr="00F451EB" w:rsidRDefault="00AC2CC5" w:rsidP="005F288F">
            <w:r w:rsidRPr="00F451EB">
              <w:t>Confirmation of bond application.</w:t>
            </w:r>
          </w:p>
        </w:tc>
        <w:tc>
          <w:tcPr>
            <w:tcW w:w="1690" w:type="dxa"/>
            <w:shd w:val="clear" w:color="auto" w:fill="92D050"/>
          </w:tcPr>
          <w:p w14:paraId="4A1B2929" w14:textId="77777777" w:rsidR="00AC2CC5" w:rsidRPr="00F451EB" w:rsidRDefault="00AC2CC5" w:rsidP="005F288F"/>
        </w:tc>
      </w:tr>
      <w:tr w:rsidR="00AC2CC5" w:rsidRPr="00591A8D" w14:paraId="1390D23B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142AEE31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PRA056</w:t>
            </w:r>
          </w:p>
        </w:tc>
        <w:tc>
          <w:tcPr>
            <w:tcW w:w="3313" w:type="dxa"/>
          </w:tcPr>
          <w:p w14:paraId="4E007ECE" w14:textId="77777777" w:rsidR="00AC2CC5" w:rsidRPr="00F451EB" w:rsidRDefault="00AC2CC5" w:rsidP="005F288F">
            <w:r w:rsidRPr="00F451EB">
              <w:t>Register of worker's compensation disability payments.</w:t>
            </w:r>
          </w:p>
        </w:tc>
        <w:tc>
          <w:tcPr>
            <w:tcW w:w="1690" w:type="dxa"/>
            <w:shd w:val="clear" w:color="auto" w:fill="92D050"/>
          </w:tcPr>
          <w:p w14:paraId="040D76BD" w14:textId="77777777" w:rsidR="00AC2CC5" w:rsidRPr="00F451EB" w:rsidRDefault="00AC2CC5" w:rsidP="005F288F"/>
        </w:tc>
      </w:tr>
      <w:tr w:rsidR="00AC2CC5" w:rsidRPr="00591A8D" w14:paraId="131F9316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35DDE34C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PRA057</w:t>
            </w:r>
          </w:p>
        </w:tc>
        <w:tc>
          <w:tcPr>
            <w:tcW w:w="3313" w:type="dxa"/>
          </w:tcPr>
          <w:p w14:paraId="1C65A77D" w14:textId="77777777" w:rsidR="00AC2CC5" w:rsidRPr="00F451EB" w:rsidRDefault="00AC2CC5" w:rsidP="005F288F">
            <w:r w:rsidRPr="00F451EB">
              <w:t>Gross control report.</w:t>
            </w:r>
          </w:p>
        </w:tc>
        <w:tc>
          <w:tcPr>
            <w:tcW w:w="1690" w:type="dxa"/>
            <w:shd w:val="clear" w:color="auto" w:fill="92D050"/>
          </w:tcPr>
          <w:p w14:paraId="02D727D4" w14:textId="77777777" w:rsidR="00AC2CC5" w:rsidRPr="00F451EB" w:rsidRDefault="00AC2CC5" w:rsidP="005F288F"/>
        </w:tc>
      </w:tr>
      <w:tr w:rsidR="00AC2CC5" w:rsidRPr="00591A8D" w14:paraId="09893931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3D5A66C5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PRA058</w:t>
            </w:r>
          </w:p>
        </w:tc>
        <w:tc>
          <w:tcPr>
            <w:tcW w:w="3313" w:type="dxa"/>
          </w:tcPr>
          <w:p w14:paraId="502571C0" w14:textId="77777777" w:rsidR="00AC2CC5" w:rsidRPr="00F451EB" w:rsidRDefault="00AC2CC5" w:rsidP="005F288F">
            <w:r w:rsidRPr="00F451EB">
              <w:t xml:space="preserve">Organizational time sheet. </w:t>
            </w:r>
          </w:p>
        </w:tc>
        <w:tc>
          <w:tcPr>
            <w:tcW w:w="1690" w:type="dxa"/>
          </w:tcPr>
          <w:p w14:paraId="4789B8F4" w14:textId="77777777" w:rsidR="00AC2CC5" w:rsidRPr="00F451EB" w:rsidRDefault="00AC2CC5" w:rsidP="005F288F"/>
        </w:tc>
      </w:tr>
      <w:tr w:rsidR="00AC2CC5" w14:paraId="021DA03C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7063CA64" w14:textId="77777777" w:rsidR="00AC2CC5" w:rsidRPr="00863044" w:rsidRDefault="00AC2CC5" w:rsidP="00AC2CC5">
            <w:r>
              <w:t>PRA06</w:t>
            </w:r>
          </w:p>
        </w:tc>
        <w:tc>
          <w:tcPr>
            <w:tcW w:w="3313" w:type="dxa"/>
          </w:tcPr>
          <w:p w14:paraId="3F584402" w14:textId="77777777" w:rsidR="00AC2CC5" w:rsidRPr="00EF6FE4" w:rsidRDefault="00AC2CC5" w:rsidP="005F288F">
            <w:r>
              <w:t>Suspended transaction list</w:t>
            </w:r>
          </w:p>
        </w:tc>
        <w:tc>
          <w:tcPr>
            <w:tcW w:w="1690" w:type="dxa"/>
            <w:shd w:val="clear" w:color="auto" w:fill="92D050"/>
          </w:tcPr>
          <w:p w14:paraId="3835C6EF" w14:textId="77777777" w:rsidR="00AC2CC5" w:rsidRPr="00EF6FE4" w:rsidRDefault="00AC2CC5" w:rsidP="005F288F"/>
        </w:tc>
      </w:tr>
      <w:tr w:rsidR="00AC2CC5" w:rsidRPr="00591A8D" w14:paraId="3E11C80E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4598D65E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PRA061</w:t>
            </w:r>
          </w:p>
        </w:tc>
        <w:tc>
          <w:tcPr>
            <w:tcW w:w="3313" w:type="dxa"/>
          </w:tcPr>
          <w:p w14:paraId="1364B350" w14:textId="77777777" w:rsidR="00AC2CC5" w:rsidRPr="00F451EB" w:rsidRDefault="00AC2CC5" w:rsidP="005F288F">
            <w:r w:rsidRPr="00F451EB">
              <w:t xml:space="preserve">Payroll transaction register. </w:t>
            </w:r>
          </w:p>
        </w:tc>
        <w:tc>
          <w:tcPr>
            <w:tcW w:w="1690" w:type="dxa"/>
            <w:shd w:val="clear" w:color="auto" w:fill="92D050"/>
          </w:tcPr>
          <w:p w14:paraId="193FC268" w14:textId="77777777" w:rsidR="00AC2CC5" w:rsidRPr="00F451EB" w:rsidRDefault="00AC2CC5" w:rsidP="005F288F"/>
        </w:tc>
      </w:tr>
      <w:tr w:rsidR="00AC2CC5" w:rsidRPr="00591A8D" w14:paraId="53DA1D32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4B34845F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PRA064</w:t>
            </w:r>
          </w:p>
        </w:tc>
        <w:tc>
          <w:tcPr>
            <w:tcW w:w="3313" w:type="dxa"/>
          </w:tcPr>
          <w:p w14:paraId="38C70EB3" w14:textId="77777777" w:rsidR="00AC2CC5" w:rsidRPr="00F451EB" w:rsidRDefault="00AC2CC5" w:rsidP="005F288F">
            <w:r w:rsidRPr="00F451EB">
              <w:t xml:space="preserve">Suspended transaction list. </w:t>
            </w:r>
          </w:p>
        </w:tc>
        <w:tc>
          <w:tcPr>
            <w:tcW w:w="1690" w:type="dxa"/>
          </w:tcPr>
          <w:p w14:paraId="478BA8DE" w14:textId="77777777" w:rsidR="00AC2CC5" w:rsidRPr="00F451EB" w:rsidRDefault="00AC2CC5" w:rsidP="005F288F"/>
        </w:tc>
      </w:tr>
      <w:tr w:rsidR="00AC2CC5" w:rsidRPr="00591A8D" w14:paraId="6B2493F0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719EEB1E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PRA065</w:t>
            </w:r>
          </w:p>
        </w:tc>
        <w:tc>
          <w:tcPr>
            <w:tcW w:w="3313" w:type="dxa"/>
          </w:tcPr>
          <w:p w14:paraId="78AEC393" w14:textId="77777777" w:rsidR="00AC2CC5" w:rsidRPr="00F451EB" w:rsidRDefault="00AC2CC5" w:rsidP="005F288F">
            <w:r w:rsidRPr="00F451EB">
              <w:t>Deleted transaction list.</w:t>
            </w:r>
          </w:p>
        </w:tc>
        <w:tc>
          <w:tcPr>
            <w:tcW w:w="1690" w:type="dxa"/>
            <w:shd w:val="clear" w:color="auto" w:fill="92D050"/>
          </w:tcPr>
          <w:p w14:paraId="6391CAF9" w14:textId="77777777" w:rsidR="00AC2CC5" w:rsidRPr="00F451EB" w:rsidRDefault="00AC2CC5" w:rsidP="005F288F"/>
        </w:tc>
      </w:tr>
      <w:tr w:rsidR="00AC2CC5" w:rsidRPr="00591A8D" w14:paraId="41361C41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754C4416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PRA071</w:t>
            </w:r>
          </w:p>
        </w:tc>
        <w:tc>
          <w:tcPr>
            <w:tcW w:w="3313" w:type="dxa"/>
          </w:tcPr>
          <w:p w14:paraId="09DD0166" w14:textId="77777777" w:rsidR="00AC2CC5" w:rsidRPr="00F451EB" w:rsidRDefault="00AC2CC5" w:rsidP="005F288F">
            <w:r w:rsidRPr="00F451EB">
              <w:t>Payroll master inquiries.</w:t>
            </w:r>
          </w:p>
        </w:tc>
        <w:tc>
          <w:tcPr>
            <w:tcW w:w="1690" w:type="dxa"/>
            <w:shd w:val="clear" w:color="auto" w:fill="92D050"/>
          </w:tcPr>
          <w:p w14:paraId="7E8B4DD7" w14:textId="77777777" w:rsidR="00AC2CC5" w:rsidRPr="00F451EB" w:rsidRDefault="00AC2CC5" w:rsidP="005F288F"/>
        </w:tc>
      </w:tr>
      <w:tr w:rsidR="00AC2CC5" w:rsidRPr="00591A8D" w14:paraId="24D592EA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53E6B9DC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PRA072</w:t>
            </w:r>
          </w:p>
        </w:tc>
        <w:tc>
          <w:tcPr>
            <w:tcW w:w="3313" w:type="dxa"/>
          </w:tcPr>
          <w:p w14:paraId="55751B5D" w14:textId="77777777" w:rsidR="00AC2CC5" w:rsidRPr="00F451EB" w:rsidRDefault="00AC2CC5" w:rsidP="005F288F">
            <w:r w:rsidRPr="00F451EB">
              <w:t xml:space="preserve">Notification of personnel action (turnaround SF5). </w:t>
            </w:r>
          </w:p>
        </w:tc>
        <w:tc>
          <w:tcPr>
            <w:tcW w:w="1690" w:type="dxa"/>
          </w:tcPr>
          <w:p w14:paraId="08A7B4F3" w14:textId="77777777" w:rsidR="00AC2CC5" w:rsidRPr="00F451EB" w:rsidRDefault="00AC2CC5" w:rsidP="005F288F"/>
        </w:tc>
      </w:tr>
      <w:tr w:rsidR="00AC2CC5" w:rsidRPr="00591A8D" w14:paraId="38588BC4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3071DD2C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PRC106</w:t>
            </w:r>
          </w:p>
        </w:tc>
        <w:tc>
          <w:tcPr>
            <w:tcW w:w="3313" w:type="dxa"/>
          </w:tcPr>
          <w:p w14:paraId="1B3EA360" w14:textId="77777777" w:rsidR="00AC2CC5" w:rsidRPr="00F451EB" w:rsidRDefault="00AC2CC5" w:rsidP="005F288F">
            <w:r w:rsidRPr="00F451EB">
              <w:t>List of employees with deductions not taken.</w:t>
            </w:r>
          </w:p>
        </w:tc>
        <w:tc>
          <w:tcPr>
            <w:tcW w:w="1690" w:type="dxa"/>
          </w:tcPr>
          <w:p w14:paraId="4D0E4ACD" w14:textId="77777777" w:rsidR="00AC2CC5" w:rsidRPr="00F451EB" w:rsidRDefault="00AC2CC5" w:rsidP="005F288F"/>
        </w:tc>
      </w:tr>
      <w:tr w:rsidR="00AC2CC5" w:rsidRPr="00591A8D" w14:paraId="03FEC683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37F6AA42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lastRenderedPageBreak/>
              <w:t>PRD401</w:t>
            </w:r>
          </w:p>
        </w:tc>
        <w:tc>
          <w:tcPr>
            <w:tcW w:w="3313" w:type="dxa"/>
          </w:tcPr>
          <w:p w14:paraId="0CEE6778" w14:textId="77777777" w:rsidR="00AC2CC5" w:rsidRPr="00F451EB" w:rsidRDefault="00AC2CC5" w:rsidP="005F288F">
            <w:r w:rsidRPr="00F451EB">
              <w:t xml:space="preserve">Payroll assignment register. </w:t>
            </w:r>
          </w:p>
        </w:tc>
        <w:tc>
          <w:tcPr>
            <w:tcW w:w="1690" w:type="dxa"/>
          </w:tcPr>
          <w:p w14:paraId="310410A1" w14:textId="77777777" w:rsidR="00AC2CC5" w:rsidRPr="00F451EB" w:rsidRDefault="00AC2CC5" w:rsidP="005F288F"/>
        </w:tc>
      </w:tr>
      <w:tr w:rsidR="00AC2CC5" w14:paraId="69346174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601230C8" w14:textId="77777777" w:rsidR="00AC2CC5" w:rsidRPr="00863044" w:rsidRDefault="00AC2CC5" w:rsidP="00AC2CC5">
            <w:r>
              <w:t>PRD401R</w:t>
            </w:r>
          </w:p>
        </w:tc>
        <w:tc>
          <w:tcPr>
            <w:tcW w:w="3313" w:type="dxa"/>
          </w:tcPr>
          <w:p w14:paraId="34E65467" w14:textId="77777777" w:rsidR="00AC2CC5" w:rsidRPr="00EF6FE4" w:rsidRDefault="00AC2CC5" w:rsidP="005F288F">
            <w:r>
              <w:t>Payroll assignment register</w:t>
            </w:r>
          </w:p>
        </w:tc>
        <w:tc>
          <w:tcPr>
            <w:tcW w:w="1690" w:type="dxa"/>
            <w:shd w:val="clear" w:color="auto" w:fill="92D050"/>
          </w:tcPr>
          <w:p w14:paraId="0340D4E7" w14:textId="77777777" w:rsidR="00AC2CC5" w:rsidRPr="00EF6FE4" w:rsidRDefault="00AC2CC5" w:rsidP="005F288F"/>
        </w:tc>
      </w:tr>
      <w:tr w:rsidR="00AC2CC5" w14:paraId="532217FF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198BA08C" w14:textId="77777777" w:rsidR="00AC2CC5" w:rsidRDefault="00AC2CC5" w:rsidP="00AC2CC5">
            <w:r>
              <w:t>PRD401S</w:t>
            </w:r>
          </w:p>
        </w:tc>
        <w:tc>
          <w:tcPr>
            <w:tcW w:w="3313" w:type="dxa"/>
          </w:tcPr>
          <w:p w14:paraId="1C9AD994" w14:textId="77777777" w:rsidR="00AC2CC5" w:rsidRPr="00EF6FE4" w:rsidRDefault="00AC2CC5" w:rsidP="005F288F">
            <w:r>
              <w:t>Payroll assignment register</w:t>
            </w:r>
          </w:p>
        </w:tc>
        <w:tc>
          <w:tcPr>
            <w:tcW w:w="1690" w:type="dxa"/>
            <w:shd w:val="clear" w:color="auto" w:fill="92D050"/>
          </w:tcPr>
          <w:p w14:paraId="7B99B783" w14:textId="77777777" w:rsidR="00AC2CC5" w:rsidRPr="00EF6FE4" w:rsidRDefault="00AC2CC5" w:rsidP="005F288F"/>
        </w:tc>
      </w:tr>
      <w:tr w:rsidR="00AC2CC5" w:rsidRPr="00591A8D" w14:paraId="1AB9F605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5DFF71C5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PRD411</w:t>
            </w:r>
          </w:p>
        </w:tc>
        <w:tc>
          <w:tcPr>
            <w:tcW w:w="3313" w:type="dxa"/>
          </w:tcPr>
          <w:p w14:paraId="2BBC6E21" w14:textId="77777777" w:rsidR="00AC2CC5" w:rsidRPr="00F451EB" w:rsidRDefault="00AC2CC5" w:rsidP="005F288F">
            <w:r w:rsidRPr="00F451EB">
              <w:t>Garnishment history register.</w:t>
            </w:r>
          </w:p>
        </w:tc>
        <w:tc>
          <w:tcPr>
            <w:tcW w:w="1690" w:type="dxa"/>
            <w:shd w:val="clear" w:color="auto" w:fill="92D050"/>
          </w:tcPr>
          <w:p w14:paraId="76D9C07A" w14:textId="77777777" w:rsidR="00AC2CC5" w:rsidRPr="00F451EB" w:rsidRDefault="00AC2CC5" w:rsidP="005F288F"/>
        </w:tc>
      </w:tr>
      <w:tr w:rsidR="00AC2CC5" w:rsidRPr="00591A8D" w14:paraId="4A3921B2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6B1FCE4B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PRD422</w:t>
            </w:r>
          </w:p>
        </w:tc>
        <w:tc>
          <w:tcPr>
            <w:tcW w:w="3313" w:type="dxa"/>
          </w:tcPr>
          <w:p w14:paraId="3E3A0117" w14:textId="77777777" w:rsidR="00AC2CC5" w:rsidRPr="00F451EB" w:rsidRDefault="00AC2CC5" w:rsidP="005F288F">
            <w:r w:rsidRPr="00F451EB">
              <w:t xml:space="preserve">Bond master update account report. </w:t>
            </w:r>
          </w:p>
        </w:tc>
        <w:tc>
          <w:tcPr>
            <w:tcW w:w="1690" w:type="dxa"/>
            <w:shd w:val="clear" w:color="auto" w:fill="92D050"/>
          </w:tcPr>
          <w:p w14:paraId="5248B448" w14:textId="77777777" w:rsidR="00AC2CC5" w:rsidRPr="00F451EB" w:rsidRDefault="00AC2CC5" w:rsidP="005F288F"/>
        </w:tc>
      </w:tr>
      <w:tr w:rsidR="00AC2CC5" w:rsidRPr="00591A8D" w14:paraId="73FBFE72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0CCE86F4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PRD441</w:t>
            </w:r>
          </w:p>
        </w:tc>
        <w:tc>
          <w:tcPr>
            <w:tcW w:w="3313" w:type="dxa"/>
          </w:tcPr>
          <w:p w14:paraId="6A1BF795" w14:textId="77777777" w:rsidR="00AC2CC5" w:rsidRPr="00F451EB" w:rsidRDefault="00AC2CC5" w:rsidP="005F288F">
            <w:r w:rsidRPr="00F451EB">
              <w:t>Agent Assignment checks.</w:t>
            </w:r>
          </w:p>
        </w:tc>
        <w:tc>
          <w:tcPr>
            <w:tcW w:w="1690" w:type="dxa"/>
          </w:tcPr>
          <w:p w14:paraId="4DF61121" w14:textId="77777777" w:rsidR="00AC2CC5" w:rsidRPr="00F451EB" w:rsidRDefault="00AC2CC5" w:rsidP="005F288F"/>
        </w:tc>
      </w:tr>
      <w:tr w:rsidR="00AC2CC5" w:rsidRPr="00591A8D" w14:paraId="760D4257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255D44FD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PRD452</w:t>
            </w:r>
          </w:p>
        </w:tc>
        <w:tc>
          <w:tcPr>
            <w:tcW w:w="3313" w:type="dxa"/>
          </w:tcPr>
          <w:p w14:paraId="062C7535" w14:textId="77777777" w:rsidR="00AC2CC5" w:rsidRPr="00F451EB" w:rsidRDefault="00AC2CC5" w:rsidP="005F288F">
            <w:r w:rsidRPr="00F451EB">
              <w:t xml:space="preserve">Payroll clearance fund warrant listing. </w:t>
            </w:r>
          </w:p>
        </w:tc>
        <w:tc>
          <w:tcPr>
            <w:tcW w:w="1690" w:type="dxa"/>
            <w:shd w:val="clear" w:color="auto" w:fill="92D050"/>
          </w:tcPr>
          <w:p w14:paraId="729916D1" w14:textId="77777777" w:rsidR="00AC2CC5" w:rsidRPr="00F451EB" w:rsidRDefault="00AC2CC5" w:rsidP="005F288F"/>
        </w:tc>
      </w:tr>
      <w:tr w:rsidR="00AC2CC5" w:rsidRPr="00591A8D" w14:paraId="370ACEB6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75B6EB87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PRD452R</w:t>
            </w:r>
          </w:p>
        </w:tc>
        <w:tc>
          <w:tcPr>
            <w:tcW w:w="3313" w:type="dxa"/>
          </w:tcPr>
          <w:p w14:paraId="057697DA" w14:textId="77777777" w:rsidR="00AC2CC5" w:rsidRPr="00F451EB" w:rsidRDefault="00AC2CC5" w:rsidP="005F288F">
            <w:r w:rsidRPr="00F451EB">
              <w:t>Warrant listing.</w:t>
            </w:r>
          </w:p>
        </w:tc>
        <w:tc>
          <w:tcPr>
            <w:tcW w:w="1690" w:type="dxa"/>
          </w:tcPr>
          <w:p w14:paraId="31AC38C6" w14:textId="77777777" w:rsidR="00AC2CC5" w:rsidRPr="00F451EB" w:rsidRDefault="00AC2CC5" w:rsidP="005F288F"/>
        </w:tc>
      </w:tr>
      <w:tr w:rsidR="00AC2CC5" w:rsidRPr="00591A8D" w14:paraId="4E44865C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34A8DA3C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PRD471</w:t>
            </w:r>
          </w:p>
        </w:tc>
        <w:tc>
          <w:tcPr>
            <w:tcW w:w="3313" w:type="dxa"/>
          </w:tcPr>
          <w:p w14:paraId="4CC8F987" w14:textId="77777777" w:rsidR="00AC2CC5" w:rsidRPr="00F451EB" w:rsidRDefault="00AC2CC5" w:rsidP="005F288F">
            <w:r w:rsidRPr="00F451EB">
              <w:t xml:space="preserve">Savings Bond Register. </w:t>
            </w:r>
          </w:p>
        </w:tc>
        <w:tc>
          <w:tcPr>
            <w:tcW w:w="1690" w:type="dxa"/>
            <w:shd w:val="clear" w:color="auto" w:fill="92D050"/>
          </w:tcPr>
          <w:p w14:paraId="55197FB1" w14:textId="77777777" w:rsidR="00AC2CC5" w:rsidRPr="00F451EB" w:rsidRDefault="00AC2CC5" w:rsidP="005F288F"/>
        </w:tc>
      </w:tr>
      <w:tr w:rsidR="00AC2CC5" w:rsidRPr="00591A8D" w14:paraId="0A8B0809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35E36831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PRD481</w:t>
            </w:r>
          </w:p>
        </w:tc>
        <w:tc>
          <w:tcPr>
            <w:tcW w:w="3313" w:type="dxa"/>
          </w:tcPr>
          <w:p w14:paraId="7020E16F" w14:textId="77777777" w:rsidR="00AC2CC5" w:rsidRPr="00F451EB" w:rsidRDefault="00AC2CC5" w:rsidP="005F288F">
            <w:r w:rsidRPr="00F451EB">
              <w:t>Bond Account Report.</w:t>
            </w:r>
          </w:p>
        </w:tc>
        <w:tc>
          <w:tcPr>
            <w:tcW w:w="1690" w:type="dxa"/>
          </w:tcPr>
          <w:p w14:paraId="38756406" w14:textId="77777777" w:rsidR="00AC2CC5" w:rsidRPr="00F451EB" w:rsidRDefault="00AC2CC5" w:rsidP="005F288F"/>
        </w:tc>
      </w:tr>
      <w:tr w:rsidR="00AC2CC5" w:rsidRPr="00591A8D" w14:paraId="07870EBF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12BFEA2F" w14:textId="77777777" w:rsidR="00AC2CC5" w:rsidRPr="00591A8D" w:rsidRDefault="00AC2CC5" w:rsidP="00AC2CC5">
            <w:pPr>
              <w:rPr>
                <w:w w:val="105"/>
              </w:rPr>
            </w:pPr>
            <w:r>
              <w:rPr>
                <w:w w:val="105"/>
              </w:rPr>
              <w:t>P</w:t>
            </w:r>
            <w:r w:rsidRPr="00591A8D">
              <w:rPr>
                <w:w w:val="105"/>
              </w:rPr>
              <w:t>RD481A</w:t>
            </w:r>
          </w:p>
        </w:tc>
        <w:tc>
          <w:tcPr>
            <w:tcW w:w="3313" w:type="dxa"/>
          </w:tcPr>
          <w:p w14:paraId="6787C74B" w14:textId="77777777" w:rsidR="00AC2CC5" w:rsidRPr="00F451EB" w:rsidRDefault="00AC2CC5" w:rsidP="005F288F">
            <w:r w:rsidRPr="00F451EB">
              <w:t xml:space="preserve">Bond Account Report Negative Impound Balances Register. </w:t>
            </w:r>
          </w:p>
        </w:tc>
        <w:tc>
          <w:tcPr>
            <w:tcW w:w="1690" w:type="dxa"/>
          </w:tcPr>
          <w:p w14:paraId="5EF56741" w14:textId="77777777" w:rsidR="00AC2CC5" w:rsidRPr="00F451EB" w:rsidRDefault="00AC2CC5" w:rsidP="005F288F"/>
        </w:tc>
      </w:tr>
      <w:tr w:rsidR="00AC2CC5" w:rsidRPr="00591A8D" w14:paraId="3F13F3EB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634D589A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PRE311</w:t>
            </w:r>
          </w:p>
        </w:tc>
        <w:tc>
          <w:tcPr>
            <w:tcW w:w="3313" w:type="dxa"/>
          </w:tcPr>
          <w:p w14:paraId="294CF406" w14:textId="77777777" w:rsidR="00AC2CC5" w:rsidRPr="00F451EB" w:rsidRDefault="00AC2CC5" w:rsidP="005F288F">
            <w:r w:rsidRPr="00F451EB">
              <w:t>Payroll YTD register.</w:t>
            </w:r>
          </w:p>
        </w:tc>
        <w:tc>
          <w:tcPr>
            <w:tcW w:w="1690" w:type="dxa"/>
          </w:tcPr>
          <w:p w14:paraId="083A4920" w14:textId="77777777" w:rsidR="00AC2CC5" w:rsidRPr="00F451EB" w:rsidRDefault="00AC2CC5" w:rsidP="005F288F"/>
        </w:tc>
      </w:tr>
      <w:tr w:rsidR="00AC2CC5" w:rsidRPr="00591A8D" w14:paraId="15DF4618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7B81470C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PRE311S</w:t>
            </w:r>
          </w:p>
        </w:tc>
        <w:tc>
          <w:tcPr>
            <w:tcW w:w="3313" w:type="dxa"/>
          </w:tcPr>
          <w:p w14:paraId="298F9EE8" w14:textId="77777777" w:rsidR="00AC2CC5" w:rsidRPr="00F451EB" w:rsidRDefault="00AC2CC5" w:rsidP="005F288F">
            <w:r w:rsidRPr="00F451EB">
              <w:t>Payroll YTD register summary.</w:t>
            </w:r>
          </w:p>
        </w:tc>
        <w:tc>
          <w:tcPr>
            <w:tcW w:w="1690" w:type="dxa"/>
          </w:tcPr>
          <w:p w14:paraId="05CFF464" w14:textId="77777777" w:rsidR="00AC2CC5" w:rsidRPr="00F451EB" w:rsidRDefault="00AC2CC5" w:rsidP="005F288F"/>
        </w:tc>
      </w:tr>
      <w:tr w:rsidR="00AC2CC5" w:rsidRPr="00591A8D" w14:paraId="4A25A75A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3190CF2D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PRE314</w:t>
            </w:r>
          </w:p>
        </w:tc>
        <w:tc>
          <w:tcPr>
            <w:tcW w:w="3313" w:type="dxa"/>
          </w:tcPr>
          <w:p w14:paraId="1B68BDA1" w14:textId="77777777" w:rsidR="00AC2CC5" w:rsidRPr="00F451EB" w:rsidRDefault="00AC2CC5" w:rsidP="005F288F">
            <w:r w:rsidRPr="00F451EB">
              <w:t xml:space="preserve">Employer's share contribution assessment register. </w:t>
            </w:r>
          </w:p>
        </w:tc>
        <w:tc>
          <w:tcPr>
            <w:tcW w:w="1690" w:type="dxa"/>
          </w:tcPr>
          <w:p w14:paraId="1C3F7985" w14:textId="77777777" w:rsidR="00AC2CC5" w:rsidRPr="00F451EB" w:rsidRDefault="00AC2CC5" w:rsidP="005F288F"/>
        </w:tc>
      </w:tr>
      <w:tr w:rsidR="00AC2CC5" w:rsidRPr="00591A8D" w14:paraId="486A040D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2191FED7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PRE315</w:t>
            </w:r>
          </w:p>
        </w:tc>
        <w:tc>
          <w:tcPr>
            <w:tcW w:w="3313" w:type="dxa"/>
          </w:tcPr>
          <w:p w14:paraId="78EA3B18" w14:textId="77777777" w:rsidR="00AC2CC5" w:rsidRPr="00F451EB" w:rsidRDefault="00AC2CC5" w:rsidP="005F288F">
            <w:r w:rsidRPr="00F451EB">
              <w:t>Payroll expenditure distribution register.</w:t>
            </w:r>
          </w:p>
        </w:tc>
        <w:tc>
          <w:tcPr>
            <w:tcW w:w="1690" w:type="dxa"/>
            <w:shd w:val="clear" w:color="auto" w:fill="92D050"/>
          </w:tcPr>
          <w:p w14:paraId="4CEA0260" w14:textId="77777777" w:rsidR="00AC2CC5" w:rsidRPr="00F451EB" w:rsidRDefault="00AC2CC5" w:rsidP="005F288F"/>
        </w:tc>
      </w:tr>
      <w:tr w:rsidR="00AC2CC5" w:rsidRPr="00591A8D" w14:paraId="57501AC8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262A4522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PRE321</w:t>
            </w:r>
          </w:p>
        </w:tc>
        <w:tc>
          <w:tcPr>
            <w:tcW w:w="3313" w:type="dxa"/>
          </w:tcPr>
          <w:p w14:paraId="3EAAFE19" w14:textId="77777777" w:rsidR="00AC2CC5" w:rsidRPr="00F451EB" w:rsidRDefault="00AC2CC5" w:rsidP="005F288F">
            <w:r w:rsidRPr="00F451EB">
              <w:t xml:space="preserve">Expenditure report for personal services. </w:t>
            </w:r>
          </w:p>
        </w:tc>
        <w:tc>
          <w:tcPr>
            <w:tcW w:w="1690" w:type="dxa"/>
            <w:shd w:val="clear" w:color="auto" w:fill="92D050"/>
          </w:tcPr>
          <w:p w14:paraId="40E2C944" w14:textId="77777777" w:rsidR="00AC2CC5" w:rsidRPr="00F451EB" w:rsidRDefault="00AC2CC5" w:rsidP="005F288F"/>
        </w:tc>
      </w:tr>
      <w:tr w:rsidR="00AC2CC5" w:rsidRPr="00591A8D" w14:paraId="40101DAE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372045C5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lastRenderedPageBreak/>
              <w:t>PRE323</w:t>
            </w:r>
          </w:p>
        </w:tc>
        <w:tc>
          <w:tcPr>
            <w:tcW w:w="3313" w:type="dxa"/>
          </w:tcPr>
          <w:p w14:paraId="6C216B9C" w14:textId="77777777" w:rsidR="00AC2CC5" w:rsidRPr="00F451EB" w:rsidRDefault="00AC2CC5" w:rsidP="005F288F">
            <w:r w:rsidRPr="00F451EB">
              <w:t xml:space="preserve">Payroll expenditure distribution summary. </w:t>
            </w:r>
          </w:p>
        </w:tc>
        <w:tc>
          <w:tcPr>
            <w:tcW w:w="1690" w:type="dxa"/>
            <w:shd w:val="clear" w:color="auto" w:fill="92D050"/>
          </w:tcPr>
          <w:p w14:paraId="592A1FBB" w14:textId="77777777" w:rsidR="00AC2CC5" w:rsidRPr="00F451EB" w:rsidRDefault="00AC2CC5" w:rsidP="005F288F"/>
        </w:tc>
      </w:tr>
      <w:tr w:rsidR="00AC2CC5" w:rsidRPr="00591A8D" w14:paraId="74852740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454F6065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PRE334</w:t>
            </w:r>
          </w:p>
        </w:tc>
        <w:tc>
          <w:tcPr>
            <w:tcW w:w="3313" w:type="dxa"/>
          </w:tcPr>
          <w:p w14:paraId="1131E7C6" w14:textId="77777777" w:rsidR="00AC2CC5" w:rsidRPr="00F451EB" w:rsidRDefault="00AC2CC5" w:rsidP="005F288F">
            <w:r w:rsidRPr="00F451EB">
              <w:t xml:space="preserve">W-2 and 941 tax control and exception report. </w:t>
            </w:r>
          </w:p>
        </w:tc>
        <w:tc>
          <w:tcPr>
            <w:tcW w:w="1690" w:type="dxa"/>
            <w:shd w:val="clear" w:color="auto" w:fill="92D050"/>
          </w:tcPr>
          <w:p w14:paraId="42954BAE" w14:textId="77777777" w:rsidR="00AC2CC5" w:rsidRPr="00F451EB" w:rsidRDefault="00AC2CC5" w:rsidP="005F288F"/>
        </w:tc>
      </w:tr>
      <w:tr w:rsidR="00AC2CC5" w:rsidRPr="00591A8D" w14:paraId="4A3D7C7A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333FC8AC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PRE335</w:t>
            </w:r>
          </w:p>
        </w:tc>
        <w:tc>
          <w:tcPr>
            <w:tcW w:w="3313" w:type="dxa"/>
          </w:tcPr>
          <w:p w14:paraId="3102433B" w14:textId="77777777" w:rsidR="00AC2CC5" w:rsidRPr="00F451EB" w:rsidRDefault="00AC2CC5" w:rsidP="005F288F">
            <w:r w:rsidRPr="00F451EB">
              <w:t>Social security number list.</w:t>
            </w:r>
          </w:p>
        </w:tc>
        <w:tc>
          <w:tcPr>
            <w:tcW w:w="1690" w:type="dxa"/>
            <w:shd w:val="clear" w:color="auto" w:fill="92D050"/>
          </w:tcPr>
          <w:p w14:paraId="3ED9F29E" w14:textId="77777777" w:rsidR="00AC2CC5" w:rsidRPr="00F451EB" w:rsidRDefault="00AC2CC5" w:rsidP="005F288F"/>
        </w:tc>
      </w:tr>
      <w:tr w:rsidR="00AC2CC5" w:rsidRPr="00591A8D" w14:paraId="556B7DD9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33DD2F6F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PRE335S</w:t>
            </w:r>
          </w:p>
        </w:tc>
        <w:tc>
          <w:tcPr>
            <w:tcW w:w="3313" w:type="dxa"/>
          </w:tcPr>
          <w:p w14:paraId="47718A5E" w14:textId="77777777" w:rsidR="00AC2CC5" w:rsidRPr="00F451EB" w:rsidRDefault="00AC2CC5" w:rsidP="005F288F">
            <w:r w:rsidRPr="00F451EB">
              <w:t xml:space="preserve">Social security number list, supplemental </w:t>
            </w:r>
            <w:proofErr w:type="spellStart"/>
            <w:r w:rsidRPr="00F451EB">
              <w:t>ctl</w:t>
            </w:r>
            <w:proofErr w:type="spellEnd"/>
            <w:r w:rsidRPr="00F451EB">
              <w:t xml:space="preserve"> totals. </w:t>
            </w:r>
          </w:p>
        </w:tc>
        <w:tc>
          <w:tcPr>
            <w:tcW w:w="1690" w:type="dxa"/>
          </w:tcPr>
          <w:p w14:paraId="69D61834" w14:textId="77777777" w:rsidR="00AC2CC5" w:rsidRPr="00F451EB" w:rsidRDefault="00AC2CC5" w:rsidP="005F288F"/>
        </w:tc>
      </w:tr>
      <w:tr w:rsidR="00AC2CC5" w:rsidRPr="00591A8D" w14:paraId="7DDE1975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17C7CA72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PRE33B2R</w:t>
            </w:r>
          </w:p>
        </w:tc>
        <w:tc>
          <w:tcPr>
            <w:tcW w:w="3313" w:type="dxa"/>
          </w:tcPr>
          <w:p w14:paraId="66AE3E5E" w14:textId="77777777" w:rsidR="00AC2CC5" w:rsidRPr="00F451EB" w:rsidRDefault="00AC2CC5" w:rsidP="005F288F">
            <w:r w:rsidRPr="00F451EB">
              <w:t>Employees with W-2 but not reported to SSA</w:t>
            </w:r>
          </w:p>
        </w:tc>
        <w:tc>
          <w:tcPr>
            <w:tcW w:w="1690" w:type="dxa"/>
          </w:tcPr>
          <w:p w14:paraId="459B9CE0" w14:textId="77777777" w:rsidR="00AC2CC5" w:rsidRPr="00F451EB" w:rsidRDefault="00AC2CC5" w:rsidP="005F288F"/>
        </w:tc>
      </w:tr>
      <w:tr w:rsidR="00AC2CC5" w:rsidRPr="00591A8D" w14:paraId="2F35A0D2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4C83A6C6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PRE33C1</w:t>
            </w:r>
          </w:p>
        </w:tc>
        <w:tc>
          <w:tcPr>
            <w:tcW w:w="3313" w:type="dxa"/>
          </w:tcPr>
          <w:p w14:paraId="71A1CAC6" w14:textId="77777777" w:rsidR="00AC2CC5" w:rsidRPr="00F451EB" w:rsidRDefault="00AC2CC5" w:rsidP="005F288F">
            <w:r w:rsidRPr="00F451EB">
              <w:t>Alpha list of employees without mailing address.</w:t>
            </w:r>
          </w:p>
        </w:tc>
        <w:tc>
          <w:tcPr>
            <w:tcW w:w="1690" w:type="dxa"/>
            <w:shd w:val="clear" w:color="auto" w:fill="92D050"/>
          </w:tcPr>
          <w:p w14:paraId="66ED0DC1" w14:textId="77777777" w:rsidR="00AC2CC5" w:rsidRPr="00F451EB" w:rsidRDefault="00AC2CC5" w:rsidP="005F288F"/>
        </w:tc>
      </w:tr>
      <w:tr w:rsidR="00AC2CC5" w:rsidRPr="00591A8D" w14:paraId="1D9162B0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37676DDC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PRE33C2</w:t>
            </w:r>
          </w:p>
        </w:tc>
        <w:tc>
          <w:tcPr>
            <w:tcW w:w="3313" w:type="dxa"/>
          </w:tcPr>
          <w:p w14:paraId="15EE5509" w14:textId="77777777" w:rsidR="00AC2CC5" w:rsidRPr="00F451EB" w:rsidRDefault="00AC2CC5" w:rsidP="005F288F">
            <w:r w:rsidRPr="00F451EB">
              <w:t>Department social security number list.</w:t>
            </w:r>
          </w:p>
        </w:tc>
        <w:tc>
          <w:tcPr>
            <w:tcW w:w="1690" w:type="dxa"/>
            <w:shd w:val="clear" w:color="auto" w:fill="92D050"/>
          </w:tcPr>
          <w:p w14:paraId="7340F203" w14:textId="77777777" w:rsidR="00AC2CC5" w:rsidRPr="00F451EB" w:rsidRDefault="00AC2CC5" w:rsidP="005F288F"/>
        </w:tc>
      </w:tr>
      <w:tr w:rsidR="00AC2CC5" w:rsidRPr="00591A8D" w14:paraId="77F94883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6D83CEAE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PRE33Z</w:t>
            </w:r>
          </w:p>
        </w:tc>
        <w:tc>
          <w:tcPr>
            <w:tcW w:w="3313" w:type="dxa"/>
          </w:tcPr>
          <w:p w14:paraId="749CD3C2" w14:textId="77777777" w:rsidR="00AC2CC5" w:rsidRPr="00F451EB" w:rsidRDefault="00AC2CC5" w:rsidP="005F288F">
            <w:r w:rsidRPr="00F451EB">
              <w:t>Verification of W2 file totals and counts.</w:t>
            </w:r>
          </w:p>
        </w:tc>
        <w:tc>
          <w:tcPr>
            <w:tcW w:w="1690" w:type="dxa"/>
            <w:shd w:val="clear" w:color="auto" w:fill="92D050"/>
          </w:tcPr>
          <w:p w14:paraId="3F749EB4" w14:textId="77777777" w:rsidR="00AC2CC5" w:rsidRPr="00F451EB" w:rsidRDefault="00AC2CC5" w:rsidP="005F288F"/>
        </w:tc>
      </w:tr>
      <w:tr w:rsidR="00AC2CC5" w14:paraId="4A6B37EC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315FC3B9" w14:textId="77777777" w:rsidR="00AC2CC5" w:rsidRDefault="00AC2CC5" w:rsidP="00AC2CC5">
            <w:r>
              <w:t>PRE34</w:t>
            </w:r>
          </w:p>
        </w:tc>
        <w:tc>
          <w:tcPr>
            <w:tcW w:w="3313" w:type="dxa"/>
          </w:tcPr>
          <w:p w14:paraId="41E46D0B" w14:textId="77777777" w:rsidR="00AC2CC5" w:rsidRPr="00EF6FE4" w:rsidRDefault="00AC2CC5" w:rsidP="005F288F">
            <w:r>
              <w:t>Department list of W-2 recipients</w:t>
            </w:r>
          </w:p>
        </w:tc>
        <w:tc>
          <w:tcPr>
            <w:tcW w:w="1690" w:type="dxa"/>
            <w:shd w:val="clear" w:color="auto" w:fill="92D050"/>
          </w:tcPr>
          <w:p w14:paraId="73381ADB" w14:textId="77777777" w:rsidR="00AC2CC5" w:rsidRPr="00EF6FE4" w:rsidRDefault="00AC2CC5" w:rsidP="005F288F"/>
        </w:tc>
      </w:tr>
      <w:tr w:rsidR="00AC2CC5" w:rsidRPr="00591A8D" w14:paraId="181179CD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0E4D3606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PRE341</w:t>
            </w:r>
          </w:p>
        </w:tc>
        <w:tc>
          <w:tcPr>
            <w:tcW w:w="3313" w:type="dxa"/>
          </w:tcPr>
          <w:p w14:paraId="431E3D20" w14:textId="77777777" w:rsidR="00AC2CC5" w:rsidRPr="00F451EB" w:rsidRDefault="00AC2CC5" w:rsidP="005F288F">
            <w:r w:rsidRPr="00F451EB">
              <w:t xml:space="preserve">(discontinued  12/97) </w:t>
            </w:r>
            <w:proofErr w:type="gramStart"/>
            <w:r w:rsidRPr="00F451EB">
              <w:t>Annual  FICA</w:t>
            </w:r>
            <w:proofErr w:type="gramEnd"/>
            <w:r w:rsidRPr="00F451EB">
              <w:t xml:space="preserve"> wages.</w:t>
            </w:r>
          </w:p>
        </w:tc>
        <w:tc>
          <w:tcPr>
            <w:tcW w:w="1690" w:type="dxa"/>
            <w:shd w:val="clear" w:color="auto" w:fill="92D050"/>
          </w:tcPr>
          <w:p w14:paraId="7A1BD042" w14:textId="77777777" w:rsidR="00AC2CC5" w:rsidRPr="00F451EB" w:rsidRDefault="00AC2CC5" w:rsidP="005F288F"/>
        </w:tc>
      </w:tr>
      <w:tr w:rsidR="00AC2CC5" w:rsidRPr="00591A8D" w14:paraId="30D02314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717A70D5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PRE342</w:t>
            </w:r>
          </w:p>
        </w:tc>
        <w:tc>
          <w:tcPr>
            <w:tcW w:w="3313" w:type="dxa"/>
          </w:tcPr>
          <w:p w14:paraId="01478089" w14:textId="77777777" w:rsidR="00AC2CC5" w:rsidRPr="00F451EB" w:rsidRDefault="00AC2CC5" w:rsidP="005F288F">
            <w:r w:rsidRPr="00F451EB">
              <w:t>Alpha list of W-2 recipients.</w:t>
            </w:r>
          </w:p>
        </w:tc>
        <w:tc>
          <w:tcPr>
            <w:tcW w:w="1690" w:type="dxa"/>
            <w:shd w:val="clear" w:color="auto" w:fill="92D050"/>
          </w:tcPr>
          <w:p w14:paraId="2F1AC3A3" w14:textId="77777777" w:rsidR="00AC2CC5" w:rsidRPr="00F451EB" w:rsidRDefault="00AC2CC5" w:rsidP="005F288F"/>
        </w:tc>
      </w:tr>
      <w:tr w:rsidR="00AC2CC5" w:rsidRPr="00591A8D" w14:paraId="456D7F0A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3BDE7398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PRE342S</w:t>
            </w:r>
          </w:p>
        </w:tc>
        <w:tc>
          <w:tcPr>
            <w:tcW w:w="3313" w:type="dxa"/>
          </w:tcPr>
          <w:p w14:paraId="60056EB0" w14:textId="77777777" w:rsidR="00AC2CC5" w:rsidRPr="00F451EB" w:rsidRDefault="00AC2CC5" w:rsidP="005F288F">
            <w:r w:rsidRPr="00F451EB">
              <w:t xml:space="preserve">Alpha list of W-2 recipients, supplemental </w:t>
            </w:r>
            <w:proofErr w:type="spellStart"/>
            <w:r w:rsidRPr="00F451EB">
              <w:t>ctl</w:t>
            </w:r>
            <w:proofErr w:type="spellEnd"/>
            <w:r w:rsidRPr="00F451EB">
              <w:t xml:space="preserve"> totals. </w:t>
            </w:r>
          </w:p>
        </w:tc>
        <w:tc>
          <w:tcPr>
            <w:tcW w:w="1690" w:type="dxa"/>
          </w:tcPr>
          <w:p w14:paraId="4B743DA3" w14:textId="77777777" w:rsidR="00AC2CC5" w:rsidRPr="00F451EB" w:rsidRDefault="00AC2CC5" w:rsidP="005F288F"/>
        </w:tc>
      </w:tr>
      <w:tr w:rsidR="00AC2CC5" w:rsidRPr="00591A8D" w14:paraId="5D2AADED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14AF80E5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t>PRE343</w:t>
            </w:r>
          </w:p>
        </w:tc>
        <w:tc>
          <w:tcPr>
            <w:tcW w:w="3313" w:type="dxa"/>
          </w:tcPr>
          <w:p w14:paraId="2BF09800" w14:textId="77777777" w:rsidR="00AC2CC5" w:rsidRPr="00F451EB" w:rsidRDefault="00AC2CC5" w:rsidP="005F288F">
            <w:r w:rsidRPr="00F451EB">
              <w:t xml:space="preserve">Department list of W-2 recipients (alpha </w:t>
            </w:r>
            <w:proofErr w:type="spellStart"/>
            <w:r w:rsidRPr="00F451EB">
              <w:t>seq</w:t>
            </w:r>
            <w:proofErr w:type="spellEnd"/>
            <w:r w:rsidRPr="00F451EB">
              <w:t>).</w:t>
            </w:r>
          </w:p>
        </w:tc>
        <w:tc>
          <w:tcPr>
            <w:tcW w:w="1690" w:type="dxa"/>
            <w:shd w:val="clear" w:color="auto" w:fill="92D050"/>
          </w:tcPr>
          <w:p w14:paraId="4804046D" w14:textId="77777777" w:rsidR="00AC2CC5" w:rsidRPr="00F451EB" w:rsidRDefault="00AC2CC5" w:rsidP="005F288F"/>
        </w:tc>
      </w:tr>
      <w:tr w:rsidR="00AC2CC5" w:rsidRPr="00591A8D" w14:paraId="1DDB94CC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495F3F41" w14:textId="77777777" w:rsidR="00AC2CC5" w:rsidRPr="00591A8D" w:rsidRDefault="00AC2CC5" w:rsidP="00AC2CC5">
            <w:pPr>
              <w:rPr>
                <w:w w:val="105"/>
              </w:rPr>
            </w:pPr>
            <w:r w:rsidRPr="00591A8D">
              <w:rPr>
                <w:w w:val="105"/>
              </w:rPr>
              <w:lastRenderedPageBreak/>
              <w:t>PRE344</w:t>
            </w:r>
          </w:p>
        </w:tc>
        <w:tc>
          <w:tcPr>
            <w:tcW w:w="3313" w:type="dxa"/>
          </w:tcPr>
          <w:p w14:paraId="660A7881" w14:textId="77777777" w:rsidR="00AC2CC5" w:rsidRPr="00F451EB" w:rsidRDefault="00AC2CC5" w:rsidP="005F288F">
            <w:r w:rsidRPr="00F451EB">
              <w:t>Department list of W-2 recipients (</w:t>
            </w:r>
            <w:proofErr w:type="spellStart"/>
            <w:r w:rsidRPr="00F451EB">
              <w:t>pr</w:t>
            </w:r>
            <w:proofErr w:type="spellEnd"/>
            <w:r w:rsidRPr="00F451EB">
              <w:t xml:space="preserve"># </w:t>
            </w:r>
            <w:proofErr w:type="spellStart"/>
            <w:r w:rsidRPr="00F451EB">
              <w:t>seq</w:t>
            </w:r>
            <w:proofErr w:type="spellEnd"/>
            <w:r w:rsidRPr="00F451EB">
              <w:t>).</w:t>
            </w:r>
          </w:p>
        </w:tc>
        <w:tc>
          <w:tcPr>
            <w:tcW w:w="1690" w:type="dxa"/>
          </w:tcPr>
          <w:p w14:paraId="3ABDC92D" w14:textId="77777777" w:rsidR="00AC2CC5" w:rsidRPr="00F451EB" w:rsidRDefault="00AC2CC5" w:rsidP="005F288F"/>
        </w:tc>
      </w:tr>
      <w:tr w:rsidR="00AC2CC5" w14:paraId="347FB98F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0BE81A99" w14:textId="77777777" w:rsidR="00AC2CC5" w:rsidRDefault="00AC2CC5" w:rsidP="00AC2CC5">
            <w:r w:rsidRPr="00591A8D">
              <w:rPr>
                <w:w w:val="105"/>
              </w:rPr>
              <w:t>PRE351</w:t>
            </w:r>
          </w:p>
        </w:tc>
        <w:tc>
          <w:tcPr>
            <w:tcW w:w="3313" w:type="dxa"/>
          </w:tcPr>
          <w:p w14:paraId="625113CE" w14:textId="77777777" w:rsidR="00AC2CC5" w:rsidRDefault="00AC2CC5" w:rsidP="005F288F">
            <w:r w:rsidRPr="00F451EB">
              <w:t>W-2 statement.</w:t>
            </w:r>
          </w:p>
        </w:tc>
        <w:tc>
          <w:tcPr>
            <w:tcW w:w="1690" w:type="dxa"/>
          </w:tcPr>
          <w:p w14:paraId="5B71B6D4" w14:textId="77777777" w:rsidR="00AC2CC5" w:rsidRPr="00F451EB" w:rsidRDefault="00AC2CC5" w:rsidP="005F288F"/>
        </w:tc>
      </w:tr>
      <w:tr w:rsidR="00AC2CC5" w:rsidRPr="00863044" w14:paraId="4ED49641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22FE74EC" w14:textId="77777777" w:rsidR="00AC2CC5" w:rsidRPr="00863044" w:rsidRDefault="00AC2CC5" w:rsidP="00AC2CC5">
            <w:r w:rsidRPr="00863044">
              <w:t>PRE352</w:t>
            </w:r>
          </w:p>
        </w:tc>
        <w:tc>
          <w:tcPr>
            <w:tcW w:w="3313" w:type="dxa"/>
          </w:tcPr>
          <w:p w14:paraId="16D850A3" w14:textId="77777777" w:rsidR="00AC2CC5" w:rsidRPr="00ED52EB" w:rsidRDefault="00AC2CC5" w:rsidP="005F288F">
            <w:r w:rsidRPr="00ED52EB">
              <w:t>W-2 adding machine tape.</w:t>
            </w:r>
          </w:p>
        </w:tc>
        <w:tc>
          <w:tcPr>
            <w:tcW w:w="1690" w:type="dxa"/>
            <w:shd w:val="clear" w:color="auto" w:fill="92D050"/>
          </w:tcPr>
          <w:p w14:paraId="039A3AF6" w14:textId="77777777" w:rsidR="00AC2CC5" w:rsidRPr="00ED52EB" w:rsidRDefault="00AC2CC5" w:rsidP="005F288F"/>
        </w:tc>
      </w:tr>
      <w:tr w:rsidR="00AC2CC5" w:rsidRPr="00863044" w14:paraId="36E4D30D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4C951FDE" w14:textId="77777777" w:rsidR="00AC2CC5" w:rsidRPr="00863044" w:rsidRDefault="00AC2CC5" w:rsidP="00AC2CC5">
            <w:r w:rsidRPr="00863044">
              <w:t>PRM652</w:t>
            </w:r>
          </w:p>
        </w:tc>
        <w:tc>
          <w:tcPr>
            <w:tcW w:w="3313" w:type="dxa"/>
          </w:tcPr>
          <w:p w14:paraId="0FF462D7" w14:textId="1734D42B" w:rsidR="00AC2CC5" w:rsidRPr="00ED52EB" w:rsidRDefault="00AC2CC5" w:rsidP="005F288F">
            <w:r w:rsidRPr="00ED52EB">
              <w:t>(</w:t>
            </w:r>
            <w:r w:rsidR="0056221B" w:rsidRPr="00ED52EB">
              <w:t>Discontinued</w:t>
            </w:r>
            <w:r w:rsidRPr="00ED52EB">
              <w:t xml:space="preserve">) 991/999 Discrepancy report. </w:t>
            </w:r>
          </w:p>
        </w:tc>
        <w:tc>
          <w:tcPr>
            <w:tcW w:w="1690" w:type="dxa"/>
          </w:tcPr>
          <w:p w14:paraId="2D8087C1" w14:textId="77777777" w:rsidR="00AC2CC5" w:rsidRPr="00ED52EB" w:rsidRDefault="00AC2CC5" w:rsidP="005F288F"/>
        </w:tc>
      </w:tr>
      <w:tr w:rsidR="00AC2CC5" w:rsidRPr="00863044" w14:paraId="334CA03C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03816EB2" w14:textId="77777777" w:rsidR="00AC2CC5" w:rsidRPr="00863044" w:rsidRDefault="00AC2CC5" w:rsidP="00AC2CC5">
            <w:r w:rsidRPr="00863044">
              <w:t>PRS501</w:t>
            </w:r>
          </w:p>
        </w:tc>
        <w:tc>
          <w:tcPr>
            <w:tcW w:w="3313" w:type="dxa"/>
          </w:tcPr>
          <w:p w14:paraId="17805565" w14:textId="77777777" w:rsidR="00AC2CC5" w:rsidRPr="00ED52EB" w:rsidRDefault="00AC2CC5" w:rsidP="005F288F">
            <w:r w:rsidRPr="00ED52EB">
              <w:t>Payroll tables list.</w:t>
            </w:r>
          </w:p>
        </w:tc>
        <w:tc>
          <w:tcPr>
            <w:tcW w:w="1690" w:type="dxa"/>
            <w:shd w:val="clear" w:color="auto" w:fill="92D050"/>
          </w:tcPr>
          <w:p w14:paraId="3158B60B" w14:textId="77777777" w:rsidR="00AC2CC5" w:rsidRPr="00ED52EB" w:rsidRDefault="00AC2CC5" w:rsidP="005F288F"/>
        </w:tc>
      </w:tr>
      <w:tr w:rsidR="00AC2CC5" w:rsidRPr="00863044" w14:paraId="5F3D3037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1DABE847" w14:textId="77777777" w:rsidR="00AC2CC5" w:rsidRPr="00863044" w:rsidRDefault="00AC2CC5" w:rsidP="00AC2CC5">
            <w:r w:rsidRPr="00863044">
              <w:t>PRS531</w:t>
            </w:r>
          </w:p>
        </w:tc>
        <w:tc>
          <w:tcPr>
            <w:tcW w:w="3313" w:type="dxa"/>
          </w:tcPr>
          <w:p w14:paraId="66FAB465" w14:textId="77777777" w:rsidR="00AC2CC5" w:rsidRPr="00ED52EB" w:rsidRDefault="00AC2CC5" w:rsidP="005F288F">
            <w:r w:rsidRPr="00ED52EB">
              <w:t xml:space="preserve">Social security number and name change report. </w:t>
            </w:r>
          </w:p>
        </w:tc>
        <w:tc>
          <w:tcPr>
            <w:tcW w:w="1690" w:type="dxa"/>
          </w:tcPr>
          <w:p w14:paraId="3AE78745" w14:textId="77777777" w:rsidR="00AC2CC5" w:rsidRPr="00ED52EB" w:rsidRDefault="00AC2CC5" w:rsidP="005F288F"/>
        </w:tc>
      </w:tr>
      <w:tr w:rsidR="00AC2CC5" w:rsidRPr="00863044" w14:paraId="2B69518B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496F9921" w14:textId="77777777" w:rsidR="00AC2CC5" w:rsidRPr="00863044" w:rsidRDefault="00AC2CC5" w:rsidP="00AC2CC5">
            <w:r w:rsidRPr="00863044">
              <w:t>PRS57</w:t>
            </w:r>
          </w:p>
        </w:tc>
        <w:tc>
          <w:tcPr>
            <w:tcW w:w="3313" w:type="dxa"/>
          </w:tcPr>
          <w:p w14:paraId="59525716" w14:textId="77777777" w:rsidR="00AC2CC5" w:rsidRPr="00ED52EB" w:rsidRDefault="00AC2CC5" w:rsidP="005F288F">
            <w:r w:rsidRPr="00ED52EB">
              <w:t>Agent report for HEA/UHPA.</w:t>
            </w:r>
          </w:p>
        </w:tc>
        <w:tc>
          <w:tcPr>
            <w:tcW w:w="1690" w:type="dxa"/>
            <w:shd w:val="clear" w:color="auto" w:fill="92D050"/>
          </w:tcPr>
          <w:p w14:paraId="46E3C780" w14:textId="77777777" w:rsidR="00AC2CC5" w:rsidRPr="00ED52EB" w:rsidRDefault="00AC2CC5" w:rsidP="005F288F"/>
        </w:tc>
      </w:tr>
      <w:tr w:rsidR="00AC2CC5" w14:paraId="11253FE0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026A0563" w14:textId="77777777" w:rsidR="00AC2CC5" w:rsidRPr="00863044" w:rsidRDefault="00AC2CC5" w:rsidP="00AC2CC5">
            <w:r>
              <w:t>PRS57H</w:t>
            </w:r>
          </w:p>
        </w:tc>
        <w:tc>
          <w:tcPr>
            <w:tcW w:w="3313" w:type="dxa"/>
          </w:tcPr>
          <w:p w14:paraId="385D49CF" w14:textId="77777777" w:rsidR="00AC2CC5" w:rsidRPr="00EF6FE4" w:rsidRDefault="00AC2CC5" w:rsidP="005F288F">
            <w:r>
              <w:t>Create agent tape</w:t>
            </w:r>
          </w:p>
        </w:tc>
        <w:tc>
          <w:tcPr>
            <w:tcW w:w="1690" w:type="dxa"/>
            <w:shd w:val="clear" w:color="auto" w:fill="92D050"/>
          </w:tcPr>
          <w:p w14:paraId="6DE54F6F" w14:textId="77777777" w:rsidR="00AC2CC5" w:rsidRPr="00EF6FE4" w:rsidRDefault="00AC2CC5" w:rsidP="005F288F"/>
        </w:tc>
      </w:tr>
      <w:tr w:rsidR="00AC2CC5" w:rsidRPr="00863044" w14:paraId="4C9DF1AE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5D10333D" w14:textId="77777777" w:rsidR="00AC2CC5" w:rsidRPr="00863044" w:rsidRDefault="00AC2CC5" w:rsidP="00AC2CC5">
            <w:r w:rsidRPr="00863044">
              <w:t>PRS57HR1</w:t>
            </w:r>
          </w:p>
        </w:tc>
        <w:tc>
          <w:tcPr>
            <w:tcW w:w="3313" w:type="dxa"/>
          </w:tcPr>
          <w:p w14:paraId="518A9435" w14:textId="77777777" w:rsidR="00AC2CC5" w:rsidRPr="00ED52EB" w:rsidRDefault="00AC2CC5" w:rsidP="005F288F">
            <w:r w:rsidRPr="00ED52EB">
              <w:t xml:space="preserve">Exception list of deferred compensation participants. </w:t>
            </w:r>
          </w:p>
        </w:tc>
        <w:tc>
          <w:tcPr>
            <w:tcW w:w="1690" w:type="dxa"/>
          </w:tcPr>
          <w:p w14:paraId="4C64A86B" w14:textId="77777777" w:rsidR="00AC2CC5" w:rsidRPr="00ED52EB" w:rsidRDefault="00AC2CC5" w:rsidP="005F288F"/>
        </w:tc>
      </w:tr>
      <w:tr w:rsidR="00AC2CC5" w:rsidRPr="00863044" w14:paraId="60DE6499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624D6DC3" w14:textId="77777777" w:rsidR="00AC2CC5" w:rsidRPr="00863044" w:rsidRDefault="00AC2CC5" w:rsidP="00AC2CC5">
            <w:r w:rsidRPr="00863044">
              <w:t>PRW222</w:t>
            </w:r>
          </w:p>
        </w:tc>
        <w:tc>
          <w:tcPr>
            <w:tcW w:w="3313" w:type="dxa"/>
          </w:tcPr>
          <w:p w14:paraId="4F78AB9A" w14:textId="77777777" w:rsidR="00AC2CC5" w:rsidRPr="00ED52EB" w:rsidRDefault="00AC2CC5" w:rsidP="005F288F">
            <w:r w:rsidRPr="00ED52EB">
              <w:t>Employee Check/Statement.</w:t>
            </w:r>
          </w:p>
        </w:tc>
        <w:tc>
          <w:tcPr>
            <w:tcW w:w="1690" w:type="dxa"/>
          </w:tcPr>
          <w:p w14:paraId="635C2403" w14:textId="77777777" w:rsidR="00AC2CC5" w:rsidRPr="00ED52EB" w:rsidRDefault="00AC2CC5" w:rsidP="005F288F"/>
        </w:tc>
      </w:tr>
      <w:tr w:rsidR="00AC2CC5" w:rsidRPr="00863044" w14:paraId="586A6C15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4EC635CC" w14:textId="77777777" w:rsidR="00AC2CC5" w:rsidRPr="00863044" w:rsidRDefault="00AC2CC5" w:rsidP="00AC2CC5">
            <w:r w:rsidRPr="00863044">
              <w:t>PRW223</w:t>
            </w:r>
          </w:p>
        </w:tc>
        <w:tc>
          <w:tcPr>
            <w:tcW w:w="3313" w:type="dxa"/>
          </w:tcPr>
          <w:p w14:paraId="250AA263" w14:textId="77777777" w:rsidR="00AC2CC5" w:rsidRPr="00ED52EB" w:rsidRDefault="00AC2CC5" w:rsidP="005F288F">
            <w:r w:rsidRPr="00ED52EB">
              <w:t xml:space="preserve">Employee Bank Assignment Statement. </w:t>
            </w:r>
          </w:p>
        </w:tc>
        <w:tc>
          <w:tcPr>
            <w:tcW w:w="1690" w:type="dxa"/>
          </w:tcPr>
          <w:p w14:paraId="24046A30" w14:textId="77777777" w:rsidR="00AC2CC5" w:rsidRPr="00ED52EB" w:rsidRDefault="00AC2CC5" w:rsidP="005F288F"/>
        </w:tc>
      </w:tr>
      <w:tr w:rsidR="00AC2CC5" w:rsidRPr="00863044" w14:paraId="2A348633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05C147C3" w14:textId="77777777" w:rsidR="00AC2CC5" w:rsidRPr="00863044" w:rsidRDefault="00AC2CC5" w:rsidP="00AC2CC5">
            <w:r w:rsidRPr="00863044">
              <w:t>PRW231</w:t>
            </w:r>
          </w:p>
        </w:tc>
        <w:tc>
          <w:tcPr>
            <w:tcW w:w="3313" w:type="dxa"/>
          </w:tcPr>
          <w:p w14:paraId="62EAA70E" w14:textId="77777777" w:rsidR="00AC2CC5" w:rsidRPr="00ED52EB" w:rsidRDefault="00AC2CC5" w:rsidP="005F288F">
            <w:r w:rsidRPr="00ED52EB">
              <w:t>Payroll labor distribution report.</w:t>
            </w:r>
          </w:p>
        </w:tc>
        <w:tc>
          <w:tcPr>
            <w:tcW w:w="1690" w:type="dxa"/>
            <w:shd w:val="clear" w:color="auto" w:fill="92D050"/>
          </w:tcPr>
          <w:p w14:paraId="5F17AC29" w14:textId="77777777" w:rsidR="00AC2CC5" w:rsidRPr="00ED52EB" w:rsidRDefault="00AC2CC5" w:rsidP="005F288F"/>
        </w:tc>
      </w:tr>
      <w:tr w:rsidR="00AC2CC5" w:rsidRPr="00863044" w14:paraId="7E2EDDA3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3C0D1C2F" w14:textId="77777777" w:rsidR="00AC2CC5" w:rsidRPr="00863044" w:rsidRDefault="00AC2CC5" w:rsidP="00AC2CC5">
            <w:r w:rsidRPr="00863044">
              <w:t>PRW241</w:t>
            </w:r>
          </w:p>
        </w:tc>
        <w:tc>
          <w:tcPr>
            <w:tcW w:w="3313" w:type="dxa"/>
          </w:tcPr>
          <w:p w14:paraId="5DFEFFC1" w14:textId="77777777" w:rsidR="00AC2CC5" w:rsidRPr="00ED52EB" w:rsidRDefault="00AC2CC5" w:rsidP="005F288F">
            <w:r w:rsidRPr="00ED52EB">
              <w:t>Payroll register.</w:t>
            </w:r>
          </w:p>
        </w:tc>
        <w:tc>
          <w:tcPr>
            <w:tcW w:w="1690" w:type="dxa"/>
            <w:shd w:val="clear" w:color="auto" w:fill="92D050"/>
          </w:tcPr>
          <w:p w14:paraId="1AA6704C" w14:textId="77777777" w:rsidR="00AC2CC5" w:rsidRPr="00ED52EB" w:rsidRDefault="00AC2CC5" w:rsidP="005F288F"/>
        </w:tc>
      </w:tr>
      <w:tr w:rsidR="00AC2CC5" w14:paraId="2DC2559E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66F9A1BC" w14:textId="77777777" w:rsidR="00AC2CC5" w:rsidRPr="00863044" w:rsidRDefault="00AC2CC5" w:rsidP="00AC2CC5">
            <w:r>
              <w:t>PRW27</w:t>
            </w:r>
          </w:p>
        </w:tc>
        <w:tc>
          <w:tcPr>
            <w:tcW w:w="3313" w:type="dxa"/>
          </w:tcPr>
          <w:p w14:paraId="11BE9C51" w14:textId="77777777" w:rsidR="00AC2CC5" w:rsidRPr="00EF6FE4" w:rsidRDefault="00AC2CC5" w:rsidP="005F288F">
            <w:r>
              <w:t>Payroll check register</w:t>
            </w:r>
          </w:p>
        </w:tc>
        <w:tc>
          <w:tcPr>
            <w:tcW w:w="1690" w:type="dxa"/>
            <w:shd w:val="clear" w:color="auto" w:fill="92D050"/>
          </w:tcPr>
          <w:p w14:paraId="587F7BEF" w14:textId="77777777" w:rsidR="00AC2CC5" w:rsidRPr="00EF6FE4" w:rsidRDefault="00AC2CC5" w:rsidP="005F288F"/>
        </w:tc>
      </w:tr>
      <w:tr w:rsidR="00AC2CC5" w:rsidRPr="00863044" w14:paraId="42657A90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135B676B" w14:textId="77777777" w:rsidR="00AC2CC5" w:rsidRPr="00863044" w:rsidRDefault="00AC2CC5" w:rsidP="00AC2CC5">
            <w:r w:rsidRPr="00863044">
              <w:t>PRW271</w:t>
            </w:r>
          </w:p>
        </w:tc>
        <w:tc>
          <w:tcPr>
            <w:tcW w:w="3313" w:type="dxa"/>
          </w:tcPr>
          <w:p w14:paraId="349B1F41" w14:textId="77777777" w:rsidR="00AC2CC5" w:rsidRPr="00ED52EB" w:rsidRDefault="00AC2CC5" w:rsidP="005F288F">
            <w:r w:rsidRPr="00ED52EB">
              <w:t>Payroll warrant register.</w:t>
            </w:r>
          </w:p>
        </w:tc>
        <w:tc>
          <w:tcPr>
            <w:tcW w:w="1690" w:type="dxa"/>
          </w:tcPr>
          <w:p w14:paraId="3E0AE0F9" w14:textId="77777777" w:rsidR="00AC2CC5" w:rsidRPr="00ED52EB" w:rsidRDefault="00AC2CC5" w:rsidP="005F288F"/>
        </w:tc>
      </w:tr>
      <w:tr w:rsidR="00AC2CC5" w14:paraId="4F6E1F41" w14:textId="77777777" w:rsidTr="005F288F">
        <w:trPr>
          <w:gridBefore w:val="1"/>
          <w:wBefore w:w="9" w:type="dxa"/>
        </w:trPr>
        <w:tc>
          <w:tcPr>
            <w:tcW w:w="4187" w:type="dxa"/>
          </w:tcPr>
          <w:p w14:paraId="4A1BB270" w14:textId="77777777" w:rsidR="00AC2CC5" w:rsidRDefault="00AC2CC5" w:rsidP="00AC2CC5">
            <w:r w:rsidRPr="00863044">
              <w:t>PRW351R</w:t>
            </w:r>
          </w:p>
        </w:tc>
        <w:tc>
          <w:tcPr>
            <w:tcW w:w="3313" w:type="dxa"/>
          </w:tcPr>
          <w:p w14:paraId="23996182" w14:textId="77777777" w:rsidR="00AC2CC5" w:rsidRDefault="00AC2CC5" w:rsidP="005F288F">
            <w:r w:rsidRPr="00ED52EB">
              <w:t>Payroll warrant/statement distribution report. (DOE &amp; UH only)</w:t>
            </w:r>
          </w:p>
        </w:tc>
        <w:tc>
          <w:tcPr>
            <w:tcW w:w="1690" w:type="dxa"/>
            <w:shd w:val="clear" w:color="auto" w:fill="92D050"/>
          </w:tcPr>
          <w:p w14:paraId="4E3E8481" w14:textId="77777777" w:rsidR="00AC2CC5" w:rsidRPr="00ED52EB" w:rsidRDefault="00AC2CC5" w:rsidP="005F288F"/>
        </w:tc>
      </w:tr>
    </w:tbl>
    <w:p w14:paraId="077B2117" w14:textId="77777777" w:rsidR="00AC2CC5" w:rsidRPr="00AC2CC5" w:rsidRDefault="00AC2CC5" w:rsidP="00AC2CC5"/>
    <w:sectPr w:rsidR="00AC2CC5" w:rsidRPr="00AC2CC5">
      <w:footerReference w:type="default" r:id="rId11"/>
      <w:pgSz w:w="15840" w:h="12240" w:orient="landscape"/>
      <w:pgMar w:top="1080" w:right="980" w:bottom="580" w:left="900" w:header="0" w:footer="38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0C4620" w14:textId="77777777" w:rsidR="00AB73A3" w:rsidRDefault="00AB73A3">
      <w:r>
        <w:separator/>
      </w:r>
    </w:p>
  </w:endnote>
  <w:endnote w:type="continuationSeparator" w:id="0">
    <w:p w14:paraId="760C4621" w14:textId="77777777" w:rsidR="00AB73A3" w:rsidRDefault="00AB7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0C4622" w14:textId="572E31B2" w:rsidR="007A4BF5" w:rsidRDefault="0056221B">
    <w:pPr>
      <w:spacing w:line="14" w:lineRule="auto"/>
      <w:rPr>
        <w:sz w:val="20"/>
        <w:szCs w:val="20"/>
      </w:rPr>
    </w:pPr>
    <w:r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502897208" behindDoc="1" locked="0" layoutInCell="1" allowOverlap="1" wp14:anchorId="760C4623" wp14:editId="01D8046B">
              <wp:simplePos x="0" y="0"/>
              <wp:positionH relativeFrom="page">
                <wp:posOffset>685165</wp:posOffset>
              </wp:positionH>
              <wp:positionV relativeFrom="page">
                <wp:posOffset>7362190</wp:posOffset>
              </wp:positionV>
              <wp:extent cx="621030" cy="123190"/>
              <wp:effectExtent l="0" t="0" r="0" b="127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1030" cy="123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0C4626" w14:textId="77777777" w:rsidR="007A4BF5" w:rsidRDefault="00AB73A3">
                          <w:pPr>
                            <w:pStyle w:val="BodyText"/>
                          </w:pPr>
                          <w:r>
                            <w:t>APPENDIX</w:t>
                          </w:r>
                          <w:r>
                            <w:rPr>
                              <w:spacing w:val="16"/>
                            </w:rPr>
                            <w:t xml:space="preserve"> </w:t>
                          </w:r>
                          <w:r>
                            <w:t>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C462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3.95pt;margin-top:579.7pt;width:48.9pt;height:9.7pt;z-index:-419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" filled="f" stroked="f">
              <v:textbox inset="0,0,0,0">
                <w:txbxContent>
                  <w:p w14:paraId="760C4626" w14:textId="77777777" w:rsidR="007A4BF5" w:rsidRDefault="00AB73A3">
                    <w:pPr>
                      <w:pStyle w:val="BodyText"/>
                    </w:pPr>
                    <w:r>
                      <w:t>APPENDIX</w:t>
                    </w:r>
                    <w:r>
                      <w:rPr>
                        <w:spacing w:val="16"/>
                      </w:rPr>
                      <w:t xml:space="preserve"> </w:t>
                    </w:r>
                    <w:r>
                      <w:t>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502897232" behindDoc="1" locked="0" layoutInCell="1" allowOverlap="1" wp14:anchorId="760C4624" wp14:editId="2BD22ACB">
              <wp:simplePos x="0" y="0"/>
              <wp:positionH relativeFrom="page">
                <wp:posOffset>4591685</wp:posOffset>
              </wp:positionH>
              <wp:positionV relativeFrom="page">
                <wp:posOffset>7362190</wp:posOffset>
              </wp:positionV>
              <wp:extent cx="875030" cy="123190"/>
              <wp:effectExtent l="635" t="0" r="635" b="127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5030" cy="123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0C4627" w14:textId="77777777" w:rsidR="007A4BF5" w:rsidRDefault="00AB73A3">
                          <w:pPr>
                            <w:pStyle w:val="BodyText"/>
                          </w:pPr>
                          <w:r>
                            <w:t>Current</w:t>
                          </w:r>
                          <w:r>
                            <w:rPr>
                              <w:spacing w:val="24"/>
                            </w:rPr>
                            <w:t xml:space="preserve"> </w:t>
                          </w:r>
                          <w:r>
                            <w:t>Reports-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C4C1D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C462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361.55pt;margin-top:579.7pt;width:68.9pt;height:9.7pt;z-index:-41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" filled="f" stroked="f">
              <v:textbox inset="0,0,0,0">
                <w:txbxContent>
                  <w:p w14:paraId="760C4627" w14:textId="77777777" w:rsidR="007A4BF5" w:rsidRDefault="00AB73A3">
                    <w:pPr>
                      <w:pStyle w:val="BodyText"/>
                    </w:pPr>
                    <w:r>
                      <w:t>Current</w:t>
                    </w:r>
                    <w:r>
                      <w:rPr>
                        <w:spacing w:val="24"/>
                      </w:rPr>
                      <w:t xml:space="preserve"> </w:t>
                    </w:r>
                    <w:r>
                      <w:t>Reports-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C4C1D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502897256" behindDoc="1" locked="0" layoutInCell="1" allowOverlap="1" wp14:anchorId="760C4625" wp14:editId="406913D9">
              <wp:simplePos x="0" y="0"/>
              <wp:positionH relativeFrom="page">
                <wp:posOffset>8620760</wp:posOffset>
              </wp:positionH>
              <wp:positionV relativeFrom="page">
                <wp:posOffset>7362190</wp:posOffset>
              </wp:positionV>
              <wp:extent cx="748030" cy="123190"/>
              <wp:effectExtent l="635" t="0" r="381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8030" cy="123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0C4628" w14:textId="77777777" w:rsidR="007A4BF5" w:rsidRDefault="00AB73A3">
                          <w:pPr>
                            <w:pStyle w:val="BodyText"/>
                          </w:pPr>
                          <w:r>
                            <w:t>RFP-13-016-SW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60C4625" id="Text Box 1" o:spid="_x0000_s1028" type="#_x0000_t202" style="position:absolute;margin-left:678.8pt;margin-top:579.7pt;width:58.9pt;height:9.7pt;z-index:-419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" filled="f" stroked="f">
              <v:textbox inset="0,0,0,0">
                <w:txbxContent>
                  <w:p w14:paraId="760C4628" w14:textId="77777777" w:rsidR="007A4BF5" w:rsidRDefault="00AB73A3">
                    <w:pPr>
                      <w:pStyle w:val="BodyText"/>
                    </w:pPr>
                    <w:r>
                      <w:t>RFP-13-016-SW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0C461E" w14:textId="77777777" w:rsidR="00AB73A3" w:rsidRDefault="00AB73A3">
      <w:r>
        <w:separator/>
      </w:r>
    </w:p>
  </w:footnote>
  <w:footnote w:type="continuationSeparator" w:id="0">
    <w:p w14:paraId="760C461F" w14:textId="77777777" w:rsidR="00AB73A3" w:rsidRDefault="00AB73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BF5"/>
    <w:rsid w:val="00103DE1"/>
    <w:rsid w:val="0056221B"/>
    <w:rsid w:val="005D56C7"/>
    <w:rsid w:val="007A4BF5"/>
    <w:rsid w:val="008C4C1D"/>
    <w:rsid w:val="00AB73A3"/>
    <w:rsid w:val="00AC2CC5"/>
    <w:rsid w:val="00DC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60C43B5"/>
  <w15:docId w15:val="{941843C0-A4AD-4FC8-B172-1B3FF77C6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2CC5"/>
  </w:style>
  <w:style w:type="paragraph" w:styleId="Heading1">
    <w:name w:val="heading 1"/>
    <w:basedOn w:val="Normal"/>
    <w:next w:val="Normal"/>
    <w:link w:val="Heading1Char"/>
    <w:uiPriority w:val="9"/>
    <w:qFormat/>
    <w:rsid w:val="00AC2CC5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E36C0A" w:themeColor="accent6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2CC5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E36C0A" w:themeColor="accent6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C2CC5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E36C0A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2CC5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2CC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2CC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F79646" w:themeColor="accent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2CC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F79646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2CC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F79646" w:themeColor="accent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2CC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pPr>
      <w:spacing w:before="3"/>
      <w:ind w:left="20"/>
    </w:pPr>
    <w:rPr>
      <w:rFonts w:ascii="Arial" w:eastAsia="Arial" w:hAnsi="Arial"/>
      <w:sz w:val="15"/>
      <w:szCs w:val="1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TableParagraph">
    <w:name w:val="Table Paragraph"/>
    <w:basedOn w:val="Normal"/>
    <w:uiPriority w:val="1"/>
  </w:style>
  <w:style w:type="character" w:customStyle="1" w:styleId="Heading3Char">
    <w:name w:val="Heading 3 Char"/>
    <w:basedOn w:val="DefaultParagraphFont"/>
    <w:link w:val="Heading3"/>
    <w:uiPriority w:val="9"/>
    <w:rsid w:val="00AC2CC5"/>
    <w:rPr>
      <w:rFonts w:asciiTheme="majorHAnsi" w:eastAsiaTheme="majorEastAsia" w:hAnsiTheme="majorHAnsi" w:cstheme="majorBidi"/>
      <w:color w:val="E36C0A" w:themeColor="accent6" w:themeShade="BF"/>
      <w:sz w:val="24"/>
      <w:szCs w:val="24"/>
    </w:rPr>
  </w:style>
  <w:style w:type="table" w:styleId="TableGrid">
    <w:name w:val="Table Grid"/>
    <w:basedOn w:val="TableNormal"/>
    <w:uiPriority w:val="39"/>
    <w:rsid w:val="00103D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C2CC5"/>
    <w:rPr>
      <w:rFonts w:asciiTheme="majorHAnsi" w:eastAsiaTheme="majorEastAsia" w:hAnsiTheme="majorHAnsi" w:cstheme="majorBidi"/>
      <w:color w:val="E36C0A" w:themeColor="accent6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2CC5"/>
    <w:rPr>
      <w:rFonts w:asciiTheme="majorHAnsi" w:eastAsiaTheme="majorEastAsia" w:hAnsiTheme="majorHAnsi" w:cstheme="majorBidi"/>
      <w:color w:val="E36C0A" w:themeColor="accent6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2CC5"/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2CC5"/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2CC5"/>
    <w:rPr>
      <w:rFonts w:asciiTheme="majorHAnsi" w:eastAsiaTheme="majorEastAsia" w:hAnsiTheme="majorHAnsi" w:cstheme="majorBidi"/>
      <w:color w:val="F79646" w:themeColor="accent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2CC5"/>
    <w:rPr>
      <w:rFonts w:asciiTheme="majorHAnsi" w:eastAsiaTheme="majorEastAsia" w:hAnsiTheme="majorHAnsi" w:cstheme="majorBidi"/>
      <w:b/>
      <w:bCs/>
      <w:color w:val="F79646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2CC5"/>
    <w:rPr>
      <w:rFonts w:asciiTheme="majorHAnsi" w:eastAsiaTheme="majorEastAsia" w:hAnsiTheme="majorHAnsi" w:cstheme="majorBidi"/>
      <w:b/>
      <w:bCs/>
      <w:i/>
      <w:iCs/>
      <w:color w:val="F79646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2CC5"/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2CC5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AC2CC5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AC2CC5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2CC5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AC2CC5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qFormat/>
    <w:rsid w:val="00AC2CC5"/>
    <w:rPr>
      <w:b/>
      <w:bCs/>
    </w:rPr>
  </w:style>
  <w:style w:type="character" w:styleId="Emphasis">
    <w:name w:val="Emphasis"/>
    <w:basedOn w:val="DefaultParagraphFont"/>
    <w:uiPriority w:val="20"/>
    <w:qFormat/>
    <w:rsid w:val="00AC2CC5"/>
    <w:rPr>
      <w:i/>
      <w:iCs/>
      <w:color w:val="F79646" w:themeColor="accent6"/>
    </w:rPr>
  </w:style>
  <w:style w:type="paragraph" w:styleId="NoSpacing">
    <w:name w:val="No Spacing"/>
    <w:uiPriority w:val="1"/>
    <w:qFormat/>
    <w:rsid w:val="00AC2CC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C2CC5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AC2CC5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2CC5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2CC5"/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AC2CC5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AC2CC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C2CC5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AC2CC5"/>
    <w:rPr>
      <w:b/>
      <w:bCs/>
      <w:smallCaps/>
      <w:color w:val="F79646" w:themeColor="accent6"/>
    </w:rPr>
  </w:style>
  <w:style w:type="character" w:styleId="BookTitle">
    <w:name w:val="Book Title"/>
    <w:basedOn w:val="DefaultParagraphFont"/>
    <w:uiPriority w:val="33"/>
    <w:qFormat/>
    <w:rsid w:val="00AC2CC5"/>
    <w:rPr>
      <w:b/>
      <w:bCs/>
      <w:caps w:val="0"/>
      <w:smallCaps/>
      <w:spacing w:val="7"/>
      <w:sz w:val="21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2CC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82727EB0B704429698FC6B12684DE4" ma:contentTypeVersion="0" ma:contentTypeDescription="Create a new document." ma:contentTypeScope="" ma:versionID="a77e581c4c556506a29b44a7019b92c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2581fadfa51a52ea46ddb307d92e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2C98D-287D-4A43-AB48-3ECE40E501F8}"/>
</file>

<file path=customXml/itemProps2.xml><?xml version="1.0" encoding="utf-8"?>
<ds:datastoreItem xmlns:ds="http://schemas.openxmlformats.org/officeDocument/2006/customXml" ds:itemID="{7E638A72-71DF-495C-A6BA-6D8A2C91AB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B7627A-D775-4D8B-B4F2-57FC754B4CBD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elements/1.1/"/>
    <ds:schemaRef ds:uri="9dff8389-147b-4171-bb0a-2638286e6806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B794BE1-7169-4821-88F7-633258642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1065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ERP RFP</vt:lpstr>
    </vt:vector>
  </TitlesOfParts>
  <Company/>
  <LinksUpToDate>false</LinksUpToDate>
  <CharactersWithSpaces>7125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ERP RFP</dc:title>
  <dc:creator>State of Hawaii</dc:creator>
  <cp:lastModifiedBy>Gagne, Debra A</cp:lastModifiedBy>
  <cp:revision>4</cp:revision>
  <cp:lastPrinted>2016-02-16T22:40:00Z</cp:lastPrinted>
  <dcterms:created xsi:type="dcterms:W3CDTF">2016-02-16T21:35:00Z</dcterms:created>
  <dcterms:modified xsi:type="dcterms:W3CDTF">2016-02-16T22:40:00Z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2013-09-05T00:00:00Z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2015-12-29T00:00:00Z</vt:filetime>
  </property>
  <property fmtid="{D5CDD505-2E9C-101B-9397-08002B2CF9AE}" pid="5" name="ContentTypeId">
    <vt:lpwstr>0x010100C082727EB0B704429698FC6B12684DE4</vt:lpwstr>
  </property>
</Properties>
</file>